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Times New Roman" w:hAnsi="Times New Roman" w:eastAsia="黑体"/>
        </w:rPr>
        <w:sectPr>
          <w:footerReference r:id="rId9" w:type="first"/>
          <w:headerReference r:id="rId5" w:type="default"/>
          <w:footerReference r:id="rId7" w:type="default"/>
          <w:headerReference r:id="rId6" w:type="even"/>
          <w:footerReference r:id="rId8" w:type="even"/>
          <w:pgSz w:w="11906" w:h="16838"/>
          <w:pgMar w:top="567" w:right="1418" w:bottom="1134" w:left="1418" w:header="1418" w:footer="992" w:gutter="0"/>
          <w:cols w:space="425" w:num="1"/>
          <w:titlePg/>
          <w:docGrid w:type="lines" w:linePitch="312" w:charSpace="0"/>
        </w:sectPr>
      </w:pPr>
      <w:bookmarkStart w:id="67" w:name="_GoBack"/>
      <w:bookmarkEnd w:id="67"/>
      <w:r>
        <w:rPr>
          <w:rFonts w:ascii="Times New Roman" w:hAnsi="Times New Roman" w:eastAsia="黑体"/>
        </w:rPr>
        <mc:AlternateContent>
          <mc:Choice Requires="wps">
            <w:drawing>
              <wp:anchor distT="0" distB="0" distL="114300" distR="114300" simplePos="0" relativeHeight="251668480" behindDoc="0" locked="0" layoutInCell="1" allowOverlap="1">
                <wp:simplePos x="0" y="0"/>
                <wp:positionH relativeFrom="margin">
                  <wp:posOffset>1800860</wp:posOffset>
                </wp:positionH>
                <wp:positionV relativeFrom="paragraph">
                  <wp:posOffset>9253855</wp:posOffset>
                </wp:positionV>
                <wp:extent cx="2303145" cy="353695"/>
                <wp:effectExtent l="0" t="0" r="0" b="0"/>
                <wp:wrapNone/>
                <wp:docPr id="9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02979" cy="353652"/>
                        </a:xfrm>
                        <a:prstGeom prst="rect">
                          <a:avLst/>
                        </a:prstGeom>
                        <a:noFill/>
                        <a:ln w="9525">
                          <a:noFill/>
                          <a:miter lim="800000"/>
                        </a:ln>
                      </wps:spPr>
                      <wps:txbx>
                        <w:txbxContent>
                          <w:p>
                            <w:pPr>
                              <w:jc w:val="center"/>
                              <w:rPr>
                                <w:rFonts w:ascii="Times New Roman" w:hAnsi="Times New Roman" w:eastAsia="黑体"/>
                                <w:sz w:val="30"/>
                              </w:rPr>
                            </w:pPr>
                            <w:r>
                              <w:rPr>
                                <w:rFonts w:hint="eastAsia" w:ascii="Times New Roman" w:hAnsi="Times New Roman" w:eastAsia="黑体"/>
                                <w:sz w:val="30"/>
                                <w:szCs w:val="30"/>
                              </w:rPr>
                              <w:t>中国科普作家协会 发布</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141.8pt;margin-top:728.65pt;height:27.85pt;width:181.35pt;mso-position-horizontal-relative:margin;z-index:251668480;mso-width-relative:page;mso-height-relative:page;" filled="f" stroked="f" coordsize="21600,21600" o:gfxdata="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HzTLtoAAAANAQAADwAAAAAAAAABACAAAAAiAAAAZHJzL2Rvd25yZXYueG1sUEsBAhQAFAAA&#10;AAgAh07iQNUJ9dEmAgAAKgQAAA4AAAAAAAAAAQAgAAAAKQEAAGRycy9lMm9Eb2MueG1sUEsFBgAA&#10;AAAGAAYAWQEAAMEFAAAAAA==&#10;">
                <v:fill on="f" focussize="0,0"/>
                <v:stroke on="f" miterlimit="8" joinstyle="miter"/>
                <v:imagedata o:title=""/>
                <o:lock v:ext="edit" aspectratio="f"/>
                <v:textbox style="mso-fit-shape-to-text:t;">
                  <w:txbxContent>
                    <w:p>
                      <w:pPr>
                        <w:jc w:val="center"/>
                        <w:rPr>
                          <w:rFonts w:ascii="Times New Roman" w:hAnsi="Times New Roman" w:eastAsia="黑体"/>
                          <w:sz w:val="30"/>
                        </w:rPr>
                      </w:pPr>
                      <w:r>
                        <w:rPr>
                          <w:rFonts w:hint="eastAsia" w:ascii="Times New Roman" w:hAnsi="Times New Roman" w:eastAsia="黑体"/>
                          <w:sz w:val="30"/>
                          <w:szCs w:val="30"/>
                        </w:rPr>
                        <w:t>中国科普作家协会 发布</w:t>
                      </w:r>
                    </w:p>
                  </w:txbxContent>
                </v:textbox>
              </v:shape>
            </w:pict>
          </mc:Fallback>
        </mc:AlternateContent>
      </w:r>
      <w:r>
        <w:rPr>
          <w:rFonts w:ascii="Times New Roman" w:hAnsi="Times New Roman" w:eastAsia="黑体"/>
        </w:rPr>
        <mc:AlternateContent>
          <mc:Choice Requires="wps">
            <w:drawing>
              <wp:anchor distT="45720" distB="45720" distL="114300" distR="114300" simplePos="0" relativeHeight="251661312" behindDoc="0" locked="0" layoutInCell="1" allowOverlap="1">
                <wp:simplePos x="0" y="0"/>
                <wp:positionH relativeFrom="page">
                  <wp:posOffset>18415</wp:posOffset>
                </wp:positionH>
                <wp:positionV relativeFrom="paragraph">
                  <wp:posOffset>2079625</wp:posOffset>
                </wp:positionV>
                <wp:extent cx="7519035" cy="1404620"/>
                <wp:effectExtent l="0" t="0" r="0" b="0"/>
                <wp:wrapSquare wrapText="bothSides"/>
                <wp:docPr id="3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519035" cy="1404620"/>
                        </a:xfrm>
                        <a:prstGeom prst="rect">
                          <a:avLst/>
                        </a:prstGeom>
                        <a:noFill/>
                        <a:ln w="9525">
                          <a:noFill/>
                          <a:miter lim="800000"/>
                        </a:ln>
                      </wps:spPr>
                      <wps:txbx>
                        <w:txbxContent>
                          <w:sdt>
                            <w:sdtPr>
                              <w:rPr>
                                <w:rFonts w:ascii="黑体" w:hAnsi="黑体" w:eastAsia="黑体"/>
                                <w:sz w:val="48"/>
                                <w:szCs w:val="48"/>
                              </w:rPr>
                              <w:id w:val="722493809"/>
                              <w:lock w:val="sdtContentLocked"/>
                              <w:placeholder>
                                <w:docPart w:val="DefaultPlaceholder_-1854013440"/>
                              </w:placeholder>
                            </w:sdtPr>
                            <w:sdtEndPr>
                              <w:rPr>
                                <w:rFonts w:ascii="黑体" w:hAnsi="黑体" w:eastAsia="黑体"/>
                                <w:sz w:val="48"/>
                                <w:szCs w:val="48"/>
                                <w:u w:val="single"/>
                              </w:rPr>
                            </w:sdtEndPr>
                            <w:sdtContent>
                              <w:p>
                                <w:pPr>
                                  <w:rPr>
                                    <w:rFonts w:ascii="黑体" w:hAnsi="黑体" w:eastAsia="黑体"/>
                                  </w:rPr>
                                </w:pPr>
                                <w:r>
                                  <w:rPr>
                                    <w:rFonts w:ascii="黑体" w:hAnsi="黑体" w:eastAsia="黑体"/>
                                    <w:sz w:val="48"/>
                                    <w:szCs w:val="48"/>
                                  </w:rPr>
                                  <w:t xml:space="preserve">     </w:t>
                                </w:r>
                                <w:r>
                                  <w:rPr>
                                    <w:rFonts w:ascii="黑体" w:hAnsi="黑体" w:eastAsia="黑体"/>
                                    <w:sz w:val="48"/>
                                    <w:szCs w:val="48"/>
                                    <w:u w:val="single"/>
                                  </w:rPr>
                                  <w:t xml:space="preserve">                                        </w:t>
                                </w:r>
                              </w:p>
                            </w:sdtContent>
                          </w:sdt>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45pt;margin-top:163.75pt;height:110.6pt;width:592.05pt;mso-position-horizontal-relative:page;mso-wrap-distance-bottom:3.6pt;mso-wrap-distance-left:9pt;mso-wrap-distance-right:9pt;mso-wrap-distance-top:3.6pt;z-index:251661312;mso-width-relative:page;mso-height-relative:margin;mso-height-percent:200;" filled="f" stroked="f" coordsize="21600,21600" o:gfxdata="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Dkq1NgAAAAKAQAADwAAAAAAAAABACAAAAAiAAAAZHJzL2Rvd25yZXYueG1sUEsBAhQAFAAA&#10;AAgAh07iQAmWh94oAgAAKwQAAA4AAAAAAAAAAQAgAAAAJwEAAGRycy9lMm9Eb2MueG1sUEsFBgAA&#10;AAAGAAYAWQEAAMEFAAAAAA==&#10;">
                <v:fill on="f" focussize="0,0"/>
                <v:stroke on="f" miterlimit="8" joinstyle="miter"/>
                <v:imagedata o:title=""/>
                <o:lock v:ext="edit" aspectratio="f"/>
                <v:textbox style="mso-fit-shape-to-text:t;">
                  <w:txbxContent>
                    <w:sdt>
                      <w:sdtPr>
                        <w:rPr>
                          <w:rFonts w:ascii="黑体" w:hAnsi="黑体" w:eastAsia="黑体"/>
                          <w:sz w:val="48"/>
                          <w:szCs w:val="48"/>
                        </w:rPr>
                        <w:id w:val="722493809"/>
                        <w:lock w:val="sdtContentLocked"/>
                        <w:placeholder>
                          <w:docPart w:val="DefaultPlaceholder_-1854013440"/>
                        </w:placeholder>
                      </w:sdtPr>
                      <w:sdtEndPr>
                        <w:rPr>
                          <w:rFonts w:ascii="黑体" w:hAnsi="黑体" w:eastAsia="黑体"/>
                          <w:sz w:val="48"/>
                          <w:szCs w:val="48"/>
                          <w:u w:val="single"/>
                        </w:rPr>
                      </w:sdtEndPr>
                      <w:sdtContent>
                        <w:p>
                          <w:pPr>
                            <w:rPr>
                              <w:rFonts w:ascii="黑体" w:hAnsi="黑体" w:eastAsia="黑体"/>
                            </w:rPr>
                          </w:pPr>
                          <w:r>
                            <w:rPr>
                              <w:rFonts w:ascii="黑体" w:hAnsi="黑体" w:eastAsia="黑体"/>
                              <w:sz w:val="48"/>
                              <w:szCs w:val="48"/>
                            </w:rPr>
                            <w:t xml:space="preserve">     </w:t>
                          </w:r>
                          <w:r>
                            <w:rPr>
                              <w:rFonts w:ascii="黑体" w:hAnsi="黑体" w:eastAsia="黑体"/>
                              <w:sz w:val="48"/>
                              <w:szCs w:val="48"/>
                              <w:u w:val="single"/>
                            </w:rPr>
                            <w:t xml:space="preserve">                                        </w:t>
                          </w:r>
                        </w:p>
                      </w:sdtContent>
                    </w:sdt>
                  </w:txbxContent>
                </v:textbox>
                <w10:wrap type="square"/>
              </v:shape>
            </w:pict>
          </mc:Fallback>
        </mc:AlternateContent>
      </w:r>
      <w:r>
        <w:rPr>
          <w:rFonts w:ascii="Times New Roman" w:hAnsi="Times New Roman" w:eastAsia="黑体"/>
        </w:rPr>
        <mc:AlternateContent>
          <mc:Choice Requires="wps">
            <w:drawing>
              <wp:anchor distT="45720" distB="45720" distL="114300" distR="114300" simplePos="0" relativeHeight="251660288" behindDoc="0" locked="0" layoutInCell="1" allowOverlap="1">
                <wp:simplePos x="0" y="0"/>
                <wp:positionH relativeFrom="page">
                  <wp:align>right</wp:align>
                </wp:positionH>
                <wp:positionV relativeFrom="paragraph">
                  <wp:posOffset>8592185</wp:posOffset>
                </wp:positionV>
                <wp:extent cx="7519035" cy="1404620"/>
                <wp:effectExtent l="0" t="0" r="0" b="0"/>
                <wp:wrapSquare wrapText="bothSides"/>
                <wp:docPr id="3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519035" cy="1404620"/>
                        </a:xfrm>
                        <a:prstGeom prst="rect">
                          <a:avLst/>
                        </a:prstGeom>
                        <a:noFill/>
                        <a:ln w="9525">
                          <a:noFill/>
                          <a:miter lim="800000"/>
                        </a:ln>
                      </wps:spPr>
                      <wps:txbx>
                        <w:txbxContent>
                          <w:sdt>
                            <w:sdtPr>
                              <w:rPr>
                                <w:rFonts w:ascii="黑体" w:hAnsi="黑体" w:eastAsia="黑体"/>
                                <w:sz w:val="48"/>
                                <w:szCs w:val="48"/>
                              </w:rPr>
                              <w:id w:val="2095814819"/>
                              <w:lock w:val="sdtContentLocked"/>
                            </w:sdtPr>
                            <w:sdtEndPr>
                              <w:rPr>
                                <w:rFonts w:ascii="黑体" w:hAnsi="黑体" w:eastAsia="黑体"/>
                                <w:sz w:val="48"/>
                                <w:szCs w:val="48"/>
                                <w:u w:val="single"/>
                              </w:rPr>
                            </w:sdtEndPr>
                            <w:sdtContent>
                              <w:p>
                                <w:pPr>
                                  <w:rPr>
                                    <w:rFonts w:ascii="黑体" w:hAnsi="黑体" w:eastAsia="黑体"/>
                                  </w:rPr>
                                </w:pPr>
                                <w:r>
                                  <w:rPr>
                                    <w:rFonts w:ascii="黑体" w:hAnsi="黑体" w:eastAsia="黑体"/>
                                    <w:sz w:val="48"/>
                                    <w:szCs w:val="48"/>
                                  </w:rPr>
                                  <w:t xml:space="preserve">     </w:t>
                                </w:r>
                                <w:r>
                                  <w:rPr>
                                    <w:rFonts w:ascii="黑体" w:hAnsi="黑体" w:eastAsia="黑体"/>
                                    <w:sz w:val="48"/>
                                    <w:szCs w:val="48"/>
                                    <w:u w:val="single"/>
                                  </w:rPr>
                                  <w:t xml:space="preserve">                                        </w:t>
                                </w:r>
                              </w:p>
                            </w:sdtContent>
                          </w:sdt>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top:676.55pt;height:110.6pt;width:592.05pt;mso-position-horizontal:right;mso-position-horizontal-relative:page;mso-wrap-distance-bottom:3.6pt;mso-wrap-distance-left:9pt;mso-wrap-distance-right:9pt;mso-wrap-distance-top:3.6pt;z-index:251660288;mso-width-relative:page;mso-height-relative:margin;mso-height-percent:200;" filled="f" stroked="f" coordsize="21600,21600" o:gfxdata="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3+rQtdgAAAALAQAADwAAAAAAAAABACAAAAAiAAAAZHJzL2Rvd25yZXYueG1sUEsBAhQAFAAA&#10;AAgAh07iQJpEzBQoAgAAKwQAAA4AAAAAAAAAAQAgAAAAJwEAAGRycy9lMm9Eb2MueG1sUEsFBgAA&#10;AAAGAAYAWQEAAMEFAAAAAA==&#10;">
                <v:fill on="f" focussize="0,0"/>
                <v:stroke on="f" miterlimit="8" joinstyle="miter"/>
                <v:imagedata o:title=""/>
                <o:lock v:ext="edit" aspectratio="f"/>
                <v:textbox style="mso-fit-shape-to-text:t;">
                  <w:txbxContent>
                    <w:sdt>
                      <w:sdtPr>
                        <w:rPr>
                          <w:rFonts w:ascii="黑体" w:hAnsi="黑体" w:eastAsia="黑体"/>
                          <w:sz w:val="48"/>
                          <w:szCs w:val="48"/>
                        </w:rPr>
                        <w:id w:val="2095814819"/>
                        <w:lock w:val="sdtContentLocked"/>
                      </w:sdtPr>
                      <w:sdtEndPr>
                        <w:rPr>
                          <w:rFonts w:ascii="黑体" w:hAnsi="黑体" w:eastAsia="黑体"/>
                          <w:sz w:val="48"/>
                          <w:szCs w:val="48"/>
                          <w:u w:val="single"/>
                        </w:rPr>
                      </w:sdtEndPr>
                      <w:sdtContent>
                        <w:p>
                          <w:pPr>
                            <w:rPr>
                              <w:rFonts w:ascii="黑体" w:hAnsi="黑体" w:eastAsia="黑体"/>
                            </w:rPr>
                          </w:pPr>
                          <w:r>
                            <w:rPr>
                              <w:rFonts w:ascii="黑体" w:hAnsi="黑体" w:eastAsia="黑体"/>
                              <w:sz w:val="48"/>
                              <w:szCs w:val="48"/>
                            </w:rPr>
                            <w:t xml:space="preserve">     </w:t>
                          </w:r>
                          <w:r>
                            <w:rPr>
                              <w:rFonts w:ascii="黑体" w:hAnsi="黑体" w:eastAsia="黑体"/>
                              <w:sz w:val="48"/>
                              <w:szCs w:val="48"/>
                              <w:u w:val="single"/>
                            </w:rPr>
                            <w:t xml:space="preserve">                                        </w:t>
                          </w:r>
                        </w:p>
                      </w:sdtContent>
                    </w:sdt>
                  </w:txbxContent>
                </v:textbox>
                <w10:wrap type="square"/>
              </v:shape>
            </w:pict>
          </mc:Fallback>
        </mc:AlternateContent>
      </w:r>
      <w:r>
        <w:rPr>
          <w:rFonts w:ascii="Times New Roman" w:hAnsi="Times New Roman" w:eastAsia="黑体"/>
        </w:rPr>
        <mc:AlternateContent>
          <mc:Choice Requires="wps">
            <w:drawing>
              <wp:anchor distT="0" distB="0" distL="114300" distR="114300" simplePos="0" relativeHeight="251667456" behindDoc="0" locked="0" layoutInCell="1" allowOverlap="1">
                <wp:simplePos x="0" y="0"/>
                <wp:positionH relativeFrom="column">
                  <wp:posOffset>3906520</wp:posOffset>
                </wp:positionH>
                <wp:positionV relativeFrom="paragraph">
                  <wp:posOffset>8569325</wp:posOffset>
                </wp:positionV>
                <wp:extent cx="2303145" cy="353695"/>
                <wp:effectExtent l="0" t="0" r="0" b="0"/>
                <wp:wrapSquare wrapText="bothSides"/>
                <wp:docPr id="8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02979" cy="353652"/>
                        </a:xfrm>
                        <a:prstGeom prst="rect">
                          <a:avLst/>
                        </a:prstGeom>
                        <a:noFill/>
                        <a:ln w="9525">
                          <a:noFill/>
                          <a:miter lim="800000"/>
                        </a:ln>
                      </wps:spPr>
                      <wps:txbx>
                        <w:txbxContent>
                          <w:sdt>
                            <w:sdtPr>
                              <w:rPr>
                                <w:rFonts w:ascii="黑体" w:hAnsi="Times New Roman" w:eastAsia="黑体"/>
                                <w:sz w:val="30"/>
                              </w:rPr>
                              <w:id w:val="1570853351"/>
                              <w:lock w:val="sdtLocked"/>
                              <w:placeholder>
                                <w:docPart w:val="DefaultPlaceholder_-1854013440"/>
                              </w:placeholder>
                            </w:sdtPr>
                            <w:sdtEndPr>
                              <w:rPr>
                                <w:rFonts w:ascii="黑体" w:hAnsi="Times New Roman" w:eastAsia="黑体"/>
                                <w:sz w:val="30"/>
                              </w:rPr>
                            </w:sdtEndPr>
                            <w:sdtContent>
                              <w:p>
                                <w:pPr>
                                  <w:jc w:val="right"/>
                                  <w:rPr>
                                    <w:rFonts w:ascii="黑体" w:hAnsi="Times New Roman" w:eastAsia="黑体"/>
                                    <w:sz w:val="30"/>
                                  </w:rPr>
                                </w:pPr>
                                <w:r>
                                  <w:rPr>
                                    <w:rFonts w:hint="eastAsia" w:ascii="黑体" w:hAnsi="Times New Roman" w:eastAsia="黑体"/>
                                    <w:sz w:val="30"/>
                                  </w:rPr>
                                  <w:t>2025</w:t>
                                </w:r>
                                <w:r>
                                  <w:rPr>
                                    <w:rFonts w:ascii="黑体" w:hAnsi="Times New Roman" w:eastAsia="黑体"/>
                                    <w:sz w:val="30"/>
                                  </w:rPr>
                                  <w:t xml:space="preserve">-XX-XX </w:t>
                                </w:r>
                                <w:r>
                                  <w:rPr>
                                    <w:rFonts w:hint="eastAsia" w:ascii="黑体" w:hAnsi="Times New Roman" w:eastAsia="黑体"/>
                                    <w:sz w:val="30"/>
                                  </w:rPr>
                                  <w:t>实施</w:t>
                                </w:r>
                              </w:p>
                            </w:sdtContent>
                          </w:sdt>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307.6pt;margin-top:674.75pt;height:27.85pt;width:181.35pt;mso-wrap-distance-bottom:0pt;mso-wrap-distance-left:9pt;mso-wrap-distance-right:9pt;mso-wrap-distance-top:0pt;z-index:251667456;mso-width-relative:page;mso-height-relative:page;" filled="f" stroked="f" coordsize="21600,21600" o:gfxdata="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tQibdkAAAANAQAADwAAAAAAAAABACAAAAAiAAAAZHJzL2Rvd25yZXYueG1sUEsBAhQAFAAA&#10;AAgAh07iQDAJ4IcnAgAAKgQAAA4AAAAAAAAAAQAgAAAAKAEAAGRycy9lMm9Eb2MueG1sUEsFBgAA&#10;AAAGAAYAWQEAAMEFAAAAAA==&#10;">
                <v:fill on="f" focussize="0,0"/>
                <v:stroke on="f" miterlimit="8" joinstyle="miter"/>
                <v:imagedata o:title=""/>
                <o:lock v:ext="edit" aspectratio="f"/>
                <v:textbox style="mso-fit-shape-to-text:t;">
                  <w:txbxContent>
                    <w:sdt>
                      <w:sdtPr>
                        <w:rPr>
                          <w:rFonts w:ascii="黑体" w:hAnsi="Times New Roman" w:eastAsia="黑体"/>
                          <w:sz w:val="30"/>
                        </w:rPr>
                        <w:id w:val="1570853351"/>
                        <w:lock w:val="sdtLocked"/>
                        <w:placeholder>
                          <w:docPart w:val="DefaultPlaceholder_-1854013440"/>
                        </w:placeholder>
                      </w:sdtPr>
                      <w:sdtEndPr>
                        <w:rPr>
                          <w:rFonts w:ascii="黑体" w:hAnsi="Times New Roman" w:eastAsia="黑体"/>
                          <w:sz w:val="30"/>
                        </w:rPr>
                      </w:sdtEndPr>
                      <w:sdtContent>
                        <w:p>
                          <w:pPr>
                            <w:jc w:val="right"/>
                            <w:rPr>
                              <w:rFonts w:ascii="黑体" w:hAnsi="Times New Roman" w:eastAsia="黑体"/>
                              <w:sz w:val="30"/>
                            </w:rPr>
                          </w:pPr>
                          <w:r>
                            <w:rPr>
                              <w:rFonts w:hint="eastAsia" w:ascii="黑体" w:hAnsi="Times New Roman" w:eastAsia="黑体"/>
                              <w:sz w:val="30"/>
                            </w:rPr>
                            <w:t>2025</w:t>
                          </w:r>
                          <w:r>
                            <w:rPr>
                              <w:rFonts w:ascii="黑体" w:hAnsi="Times New Roman" w:eastAsia="黑体"/>
                              <w:sz w:val="30"/>
                            </w:rPr>
                            <w:t xml:space="preserve">-XX-XX </w:t>
                          </w:r>
                          <w:r>
                            <w:rPr>
                              <w:rFonts w:hint="eastAsia" w:ascii="黑体" w:hAnsi="Times New Roman" w:eastAsia="黑体"/>
                              <w:sz w:val="30"/>
                            </w:rPr>
                            <w:t>实施</w:t>
                          </w:r>
                        </w:p>
                      </w:sdtContent>
                    </w:sdt>
                  </w:txbxContent>
                </v:textbox>
                <w10:wrap type="square"/>
              </v:shape>
            </w:pict>
          </mc:Fallback>
        </mc:AlternateContent>
      </w:r>
      <w:r>
        <w:rPr>
          <w:rFonts w:ascii="Times New Roman" w:hAnsi="Times New Roman" w:eastAsia="黑体"/>
        </w:rPr>
        <mc:AlternateContent>
          <mc:Choice Requires="wps">
            <w:drawing>
              <wp:anchor distT="0" distB="0" distL="114300" distR="114300" simplePos="0" relativeHeight="251666432" behindDoc="0" locked="0" layoutInCell="1" allowOverlap="1">
                <wp:simplePos x="0" y="0"/>
                <wp:positionH relativeFrom="column">
                  <wp:posOffset>-117475</wp:posOffset>
                </wp:positionH>
                <wp:positionV relativeFrom="paragraph">
                  <wp:posOffset>8578850</wp:posOffset>
                </wp:positionV>
                <wp:extent cx="2303145" cy="353695"/>
                <wp:effectExtent l="0" t="0" r="0" b="0"/>
                <wp:wrapSquare wrapText="bothSides"/>
                <wp:docPr id="8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02979" cy="353652"/>
                        </a:xfrm>
                        <a:prstGeom prst="rect">
                          <a:avLst/>
                        </a:prstGeom>
                        <a:noFill/>
                        <a:ln w="9525">
                          <a:noFill/>
                          <a:miter lim="800000"/>
                        </a:ln>
                      </wps:spPr>
                      <wps:txbx>
                        <w:txbxContent>
                          <w:sdt>
                            <w:sdtPr>
                              <w:rPr>
                                <w:rFonts w:ascii="黑体" w:hAnsi="Times New Roman" w:eastAsia="黑体"/>
                                <w:sz w:val="30"/>
                              </w:rPr>
                              <w:id w:val="417522598"/>
                              <w:lock w:val="sdtLocked"/>
                              <w:placeholder>
                                <w:docPart w:val="DefaultPlaceholder_-1854013440"/>
                              </w:placeholder>
                            </w:sdtPr>
                            <w:sdtEndPr>
                              <w:rPr>
                                <w:rFonts w:ascii="黑体" w:hAnsi="Times New Roman" w:eastAsia="黑体"/>
                                <w:sz w:val="30"/>
                              </w:rPr>
                            </w:sdtEndPr>
                            <w:sdtContent>
                              <w:p>
                                <w:pPr>
                                  <w:jc w:val="left"/>
                                  <w:rPr>
                                    <w:rFonts w:ascii="黑体" w:hAnsi="Times New Roman" w:eastAsia="黑体"/>
                                    <w:sz w:val="30"/>
                                  </w:rPr>
                                </w:pPr>
                                <w:r>
                                  <w:rPr>
                                    <w:rFonts w:hint="eastAsia" w:ascii="黑体" w:hAnsi="Times New Roman" w:eastAsia="黑体"/>
                                    <w:sz w:val="30"/>
                                  </w:rPr>
                                  <w:t>2025</w:t>
                                </w:r>
                                <w:r>
                                  <w:rPr>
                                    <w:rFonts w:ascii="黑体" w:hAnsi="Times New Roman" w:eastAsia="黑体"/>
                                    <w:sz w:val="30"/>
                                  </w:rPr>
                                  <w:t xml:space="preserve">-XX-XX </w:t>
                                </w:r>
                                <w:r>
                                  <w:rPr>
                                    <w:rFonts w:hint="eastAsia" w:ascii="黑体" w:hAnsi="Times New Roman" w:eastAsia="黑体"/>
                                    <w:sz w:val="30"/>
                                  </w:rPr>
                                  <w:t>发布</w:t>
                                </w:r>
                              </w:p>
                            </w:sdtContent>
                          </w:sdt>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9.25pt;margin-top:675.5pt;height:27.85pt;width:181.35pt;mso-wrap-distance-bottom:0pt;mso-wrap-distance-left:9pt;mso-wrap-distance-right:9pt;mso-wrap-distance-top:0pt;z-index:251666432;mso-width-relative:page;mso-height-relative:page;" filled="f" stroked="f" coordsize="21600,21600" o:gfxdata="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496LaAAAADQEAAA8AAAAAAAAAAQAgAAAAIgAAAGRycy9kb3ducmV2LnhtbFBLAQIUABQA&#10;AAAIAIdO4kA8NEHuJwIAACoEAAAOAAAAAAAAAAEAIAAAACkBAABkcnMvZTJvRG9jLnhtbFBLBQYA&#10;AAAABgAGAFkBAADCBQAAAAA=&#10;">
                <v:fill on="f" focussize="0,0"/>
                <v:stroke on="f" miterlimit="8" joinstyle="miter"/>
                <v:imagedata o:title=""/>
                <o:lock v:ext="edit" aspectratio="f"/>
                <v:textbox style="mso-fit-shape-to-text:t;">
                  <w:txbxContent>
                    <w:sdt>
                      <w:sdtPr>
                        <w:rPr>
                          <w:rFonts w:ascii="黑体" w:hAnsi="Times New Roman" w:eastAsia="黑体"/>
                          <w:sz w:val="30"/>
                        </w:rPr>
                        <w:id w:val="417522598"/>
                        <w:lock w:val="sdtLocked"/>
                        <w:placeholder>
                          <w:docPart w:val="DefaultPlaceholder_-1854013440"/>
                        </w:placeholder>
                      </w:sdtPr>
                      <w:sdtEndPr>
                        <w:rPr>
                          <w:rFonts w:ascii="黑体" w:hAnsi="Times New Roman" w:eastAsia="黑体"/>
                          <w:sz w:val="30"/>
                        </w:rPr>
                      </w:sdtEndPr>
                      <w:sdtContent>
                        <w:p>
                          <w:pPr>
                            <w:jc w:val="left"/>
                            <w:rPr>
                              <w:rFonts w:ascii="黑体" w:hAnsi="Times New Roman" w:eastAsia="黑体"/>
                              <w:sz w:val="30"/>
                            </w:rPr>
                          </w:pPr>
                          <w:r>
                            <w:rPr>
                              <w:rFonts w:hint="eastAsia" w:ascii="黑体" w:hAnsi="Times New Roman" w:eastAsia="黑体"/>
                              <w:sz w:val="30"/>
                            </w:rPr>
                            <w:t>2025</w:t>
                          </w:r>
                          <w:r>
                            <w:rPr>
                              <w:rFonts w:ascii="黑体" w:hAnsi="Times New Roman" w:eastAsia="黑体"/>
                              <w:sz w:val="30"/>
                            </w:rPr>
                            <w:t xml:space="preserve">-XX-XX </w:t>
                          </w:r>
                          <w:r>
                            <w:rPr>
                              <w:rFonts w:hint="eastAsia" w:ascii="黑体" w:hAnsi="Times New Roman" w:eastAsia="黑体"/>
                              <w:sz w:val="30"/>
                            </w:rPr>
                            <w:t>发布</w:t>
                          </w:r>
                        </w:p>
                      </w:sdtContent>
                    </w:sdt>
                  </w:txbxContent>
                </v:textbox>
                <w10:wrap type="square"/>
              </v:shape>
            </w:pict>
          </mc:Fallback>
        </mc:AlternateContent>
      </w:r>
      <w:r>
        <w:rPr>
          <w:rFonts w:ascii="Times New Roman" w:hAnsi="Times New Roman" w:eastAsia="黑体"/>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3166745</wp:posOffset>
                </wp:positionV>
                <wp:extent cx="5732780" cy="4312285"/>
                <wp:effectExtent l="0" t="0" r="0" b="0"/>
                <wp:wrapSquare wrapText="bothSides"/>
                <wp:docPr id="8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33002" cy="4312392"/>
                        </a:xfrm>
                        <a:prstGeom prst="rect">
                          <a:avLst/>
                        </a:prstGeom>
                        <a:noFill/>
                        <a:ln w="9525">
                          <a:noFill/>
                          <a:miter lim="800000"/>
                        </a:ln>
                      </wps:spPr>
                      <wps:txbx>
                        <w:txbxContent>
                          <w:sdt>
                            <w:sdtPr>
                              <w:rPr>
                                <w:rFonts w:ascii="Times New Roman" w:hAnsi="Times New Roman" w:eastAsia="黑体"/>
                                <w:sz w:val="32"/>
                                <w:szCs w:val="32"/>
                              </w:rPr>
                              <w:id w:val="-1818789359"/>
                              <w:lock w:val="sdtLocked"/>
                              <w:placeholder>
                                <w:docPart w:val="DefaultPlaceholder_-1854013440"/>
                              </w:placeholder>
                            </w:sdtPr>
                            <w:sdtEndPr>
                              <w:rPr>
                                <w:rFonts w:ascii="Times New Roman" w:hAnsi="Times New Roman" w:eastAsia="黑体"/>
                                <w:sz w:val="32"/>
                                <w:szCs w:val="32"/>
                              </w:rPr>
                            </w:sdtEndPr>
                            <w:sdtContent>
                              <w:p>
                                <w:pPr>
                                  <w:spacing w:before="156" w:beforeLines="50" w:after="156" w:afterLines="50" w:line="240" w:lineRule="auto"/>
                                  <w:jc w:val="center"/>
                                  <w:rPr>
                                    <w:rFonts w:ascii="Times New Roman" w:hAnsi="Times New Roman" w:eastAsia="黑体"/>
                                    <w:sz w:val="48"/>
                                    <w:szCs w:val="48"/>
                                  </w:rPr>
                                </w:pPr>
                              </w:p>
                              <w:p>
                                <w:pPr>
                                  <w:spacing w:before="156" w:beforeLines="50" w:after="156" w:afterLines="50" w:line="240" w:lineRule="auto"/>
                                  <w:jc w:val="center"/>
                                  <w:rPr>
                                    <w:rFonts w:ascii="Times New Roman" w:hAnsi="Times New Roman" w:eastAsia="黑体"/>
                                    <w:sz w:val="48"/>
                                    <w:szCs w:val="48"/>
                                  </w:rPr>
                                </w:pPr>
                                <w:r>
                                  <w:rPr>
                                    <w:rFonts w:hint="eastAsia" w:ascii="Times New Roman" w:hAnsi="Times New Roman" w:eastAsia="黑体"/>
                                    <w:sz w:val="48"/>
                                    <w:szCs w:val="48"/>
                                  </w:rPr>
                                  <w:t>科普图书评定指标体系</w:t>
                                </w:r>
                              </w:p>
                              <w:p>
                                <w:pPr>
                                  <w:spacing w:before="156" w:beforeLines="50" w:after="156" w:afterLines="50" w:line="240" w:lineRule="auto"/>
                                  <w:jc w:val="center"/>
                                  <w:rPr>
                                    <w:rFonts w:ascii="Times New Roman" w:hAnsi="Times New Roman" w:eastAsia="黑体"/>
                                    <w:sz w:val="36"/>
                                  </w:rPr>
                                </w:pPr>
                                <w:r>
                                  <w:rPr>
                                    <w:rFonts w:hint="eastAsia" w:ascii="Times New Roman" w:hAnsi="Times New Roman" w:eastAsia="黑体"/>
                                    <w:sz w:val="36"/>
                                  </w:rPr>
                                  <w:t xml:space="preserve">Identifying index system for </w:t>
                                </w:r>
                                <w:r>
                                  <w:rPr>
                                    <w:rFonts w:ascii="Times New Roman" w:hAnsi="Times New Roman" w:eastAsia="黑体"/>
                                    <w:sz w:val="36"/>
                                  </w:rPr>
                                  <w:t>popular science book</w:t>
                                </w:r>
                              </w:p>
                              <w:p>
                                <w:pPr>
                                  <w:jc w:val="center"/>
                                  <w:rPr>
                                    <w:rFonts w:ascii="Times New Roman" w:hAnsi="Times New Roman" w:eastAsia="黑体"/>
                                    <w:sz w:val="32"/>
                                    <w:szCs w:val="32"/>
                                  </w:rPr>
                                </w:pPr>
                                <w:r>
                                  <w:rPr>
                                    <w:rFonts w:hint="eastAsia" w:ascii="Times New Roman" w:hAnsi="Times New Roman" w:eastAsia="黑体"/>
                                    <w:sz w:val="32"/>
                                    <w:szCs w:val="32"/>
                                  </w:rPr>
                                  <w:t>(征求意见稿</w:t>
                                </w:r>
                                <w:r>
                                  <w:rPr>
                                    <w:rFonts w:ascii="Times New Roman" w:hAnsi="Times New Roman" w:eastAsia="黑体"/>
                                    <w:sz w:val="32"/>
                                    <w:szCs w:val="32"/>
                                  </w:rPr>
                                  <w:t>)</w:t>
                                </w:r>
                              </w:p>
                              <w:p>
                                <w:pPr>
                                  <w:jc w:val="center"/>
                                  <w:rPr>
                                    <w:rFonts w:ascii="Times New Roman" w:hAnsi="Times New Roman" w:eastAsia="黑体"/>
                                    <w:sz w:val="32"/>
                                    <w:szCs w:val="32"/>
                                  </w:rPr>
                                </w:pPr>
                              </w:p>
                            </w:sdtContent>
                          </w:sdt>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249.35pt;height:339.55pt;width:451.4pt;mso-position-horizontal:center;mso-position-horizontal-relative:margin;mso-wrap-distance-bottom:0pt;mso-wrap-distance-left:9pt;mso-wrap-distance-right:9pt;mso-wrap-distance-top:0pt;z-index:251665408;mso-width-relative:page;mso-height-relative:page;" filled="f" stroked="f" coordsize="21600,21600" o:gfxdata="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G&#10;B+Qh1gAAAAkBAAAPAAAAAAAAAAEAIAAAACIAAABkcnMvZG93bnJldi54bWxQSwECFAAUAAAACACH&#10;TuJA+ytqUyYCAAArBAAADgAAAAAAAAABACAAAAAlAQAAZHJzL2Uyb0RvYy54bWxQSwUGAAAAAAYA&#10;BgBZAQAAvQUAAAAA&#10;">
                <v:fill on="f" focussize="0,0"/>
                <v:stroke on="f" miterlimit="8" joinstyle="miter"/>
                <v:imagedata o:title=""/>
                <o:lock v:ext="edit" aspectratio="f"/>
                <v:textbox>
                  <w:txbxContent>
                    <w:sdt>
                      <w:sdtPr>
                        <w:rPr>
                          <w:rFonts w:ascii="Times New Roman" w:hAnsi="Times New Roman" w:eastAsia="黑体"/>
                          <w:sz w:val="32"/>
                          <w:szCs w:val="32"/>
                        </w:rPr>
                        <w:id w:val="-1818789359"/>
                        <w:lock w:val="sdtLocked"/>
                        <w:placeholder>
                          <w:docPart w:val="DefaultPlaceholder_-1854013440"/>
                        </w:placeholder>
                      </w:sdtPr>
                      <w:sdtEndPr>
                        <w:rPr>
                          <w:rFonts w:ascii="Times New Roman" w:hAnsi="Times New Roman" w:eastAsia="黑体"/>
                          <w:sz w:val="32"/>
                          <w:szCs w:val="32"/>
                        </w:rPr>
                      </w:sdtEndPr>
                      <w:sdtContent>
                        <w:p>
                          <w:pPr>
                            <w:spacing w:before="156" w:beforeLines="50" w:after="156" w:afterLines="50" w:line="240" w:lineRule="auto"/>
                            <w:jc w:val="center"/>
                            <w:rPr>
                              <w:rFonts w:ascii="Times New Roman" w:hAnsi="Times New Roman" w:eastAsia="黑体"/>
                              <w:sz w:val="48"/>
                              <w:szCs w:val="48"/>
                            </w:rPr>
                          </w:pPr>
                        </w:p>
                        <w:p>
                          <w:pPr>
                            <w:spacing w:before="156" w:beforeLines="50" w:after="156" w:afterLines="50" w:line="240" w:lineRule="auto"/>
                            <w:jc w:val="center"/>
                            <w:rPr>
                              <w:rFonts w:ascii="Times New Roman" w:hAnsi="Times New Roman" w:eastAsia="黑体"/>
                              <w:sz w:val="48"/>
                              <w:szCs w:val="48"/>
                            </w:rPr>
                          </w:pPr>
                          <w:r>
                            <w:rPr>
                              <w:rFonts w:hint="eastAsia" w:ascii="Times New Roman" w:hAnsi="Times New Roman" w:eastAsia="黑体"/>
                              <w:sz w:val="48"/>
                              <w:szCs w:val="48"/>
                            </w:rPr>
                            <w:t>科普图书评定指标体系</w:t>
                          </w:r>
                        </w:p>
                        <w:p>
                          <w:pPr>
                            <w:spacing w:before="156" w:beforeLines="50" w:after="156" w:afterLines="50" w:line="240" w:lineRule="auto"/>
                            <w:jc w:val="center"/>
                            <w:rPr>
                              <w:rFonts w:ascii="Times New Roman" w:hAnsi="Times New Roman" w:eastAsia="黑体"/>
                              <w:sz w:val="36"/>
                            </w:rPr>
                          </w:pPr>
                          <w:r>
                            <w:rPr>
                              <w:rFonts w:hint="eastAsia" w:ascii="Times New Roman" w:hAnsi="Times New Roman" w:eastAsia="黑体"/>
                              <w:sz w:val="36"/>
                            </w:rPr>
                            <w:t xml:space="preserve">Identifying index system for </w:t>
                          </w:r>
                          <w:r>
                            <w:rPr>
                              <w:rFonts w:ascii="Times New Roman" w:hAnsi="Times New Roman" w:eastAsia="黑体"/>
                              <w:sz w:val="36"/>
                            </w:rPr>
                            <w:t>popular science book</w:t>
                          </w:r>
                        </w:p>
                        <w:p>
                          <w:pPr>
                            <w:jc w:val="center"/>
                            <w:rPr>
                              <w:rFonts w:ascii="Times New Roman" w:hAnsi="Times New Roman" w:eastAsia="黑体"/>
                              <w:sz w:val="32"/>
                              <w:szCs w:val="32"/>
                            </w:rPr>
                          </w:pPr>
                          <w:r>
                            <w:rPr>
                              <w:rFonts w:hint="eastAsia" w:ascii="Times New Roman" w:hAnsi="Times New Roman" w:eastAsia="黑体"/>
                              <w:sz w:val="32"/>
                              <w:szCs w:val="32"/>
                            </w:rPr>
                            <w:t>(征求意见稿</w:t>
                          </w:r>
                          <w:r>
                            <w:rPr>
                              <w:rFonts w:ascii="Times New Roman" w:hAnsi="Times New Roman" w:eastAsia="黑体"/>
                              <w:sz w:val="32"/>
                              <w:szCs w:val="32"/>
                            </w:rPr>
                            <w:t>)</w:t>
                          </w:r>
                        </w:p>
                        <w:p>
                          <w:pPr>
                            <w:jc w:val="center"/>
                            <w:rPr>
                              <w:rFonts w:ascii="Times New Roman" w:hAnsi="Times New Roman" w:eastAsia="黑体"/>
                              <w:sz w:val="32"/>
                              <w:szCs w:val="32"/>
                            </w:rPr>
                          </w:pPr>
                        </w:p>
                      </w:sdtContent>
                    </w:sdt>
                  </w:txbxContent>
                </v:textbox>
                <w10:wrap type="square"/>
              </v:shape>
            </w:pict>
          </mc:Fallback>
        </mc:AlternateContent>
      </w:r>
      <w:r>
        <w:rPr>
          <w:rFonts w:ascii="Times New Roman" w:hAnsi="Times New Roman" w:eastAsia="黑体"/>
        </w:rPr>
        <mc:AlternateContent>
          <mc:Choice Requires="wps">
            <w:drawing>
              <wp:anchor distT="0" distB="0" distL="114300" distR="114300" simplePos="0" relativeHeight="251664384" behindDoc="0" locked="0" layoutInCell="1" allowOverlap="1">
                <wp:simplePos x="0" y="0"/>
                <wp:positionH relativeFrom="column">
                  <wp:posOffset>2995930</wp:posOffset>
                </wp:positionH>
                <wp:positionV relativeFrom="paragraph">
                  <wp:posOffset>1714500</wp:posOffset>
                </wp:positionV>
                <wp:extent cx="3027680" cy="672465"/>
                <wp:effectExtent l="0" t="0" r="0" b="0"/>
                <wp:wrapSquare wrapText="bothSides"/>
                <wp:docPr id="8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7605" cy="672419"/>
                        </a:xfrm>
                        <a:prstGeom prst="rect">
                          <a:avLst/>
                        </a:prstGeom>
                        <a:noFill/>
                        <a:ln w="9525">
                          <a:noFill/>
                          <a:miter lim="800000"/>
                        </a:ln>
                      </wps:spPr>
                      <wps:txbx>
                        <w:txbxContent>
                          <w:sdt>
                            <w:sdtPr>
                              <w:rPr>
                                <w:rFonts w:ascii="黑体" w:hAnsi="Times New Roman" w:eastAsia="黑体"/>
                              </w:rPr>
                              <w:id w:val="1682781020"/>
                              <w:lock w:val="sdtLocked"/>
                              <w:placeholder>
                                <w:docPart w:val="DefaultPlaceholder_-1854013440"/>
                              </w:placeholder>
                            </w:sdtPr>
                            <w:sdtEndPr>
                              <w:rPr>
                                <w:rFonts w:ascii="黑体" w:hAnsi="Times New Roman" w:eastAsia="黑体"/>
                              </w:rPr>
                            </w:sdtEndPr>
                            <w:sdtContent>
                              <w:p>
                                <w:pPr>
                                  <w:wordWrap w:val="0"/>
                                  <w:spacing w:line="300" w:lineRule="exact"/>
                                  <w:jc w:val="right"/>
                                  <w:rPr>
                                    <w:rFonts w:ascii="黑体" w:hAnsi="Times New Roman" w:eastAsia="黑体" w:cs="Times New Roman"/>
                                    <w:spacing w:val="10"/>
                                    <w:sz w:val="28"/>
                                  </w:rPr>
                                </w:pPr>
                                <w:r>
                                  <w:rPr>
                                    <w:rFonts w:hint="eastAsia" w:ascii="黑体" w:hAnsi="Times New Roman" w:eastAsia="黑体" w:cs="Times New Roman"/>
                                    <w:sz w:val="28"/>
                                  </w:rPr>
                                  <w:t>T/CS</w:t>
                                </w:r>
                                <w:r>
                                  <w:rPr>
                                    <w:rFonts w:ascii="黑体" w:hAnsi="Times New Roman" w:eastAsia="黑体" w:cs="Times New Roman"/>
                                    <w:sz w:val="28"/>
                                  </w:rPr>
                                  <w:t>WA</w:t>
                                </w:r>
                                <w:r>
                                  <w:rPr>
                                    <w:rFonts w:hint="eastAsia" w:ascii="黑体" w:hAnsi="Times New Roman" w:eastAsia="黑体"/>
                                    <w:sz w:val="28"/>
                                  </w:rPr>
                                  <w:t xml:space="preserve"> </w:t>
                                </w:r>
                                <w:r>
                                  <w:rPr>
                                    <w:rFonts w:ascii="黑体" w:hAnsi="Times New Roman" w:eastAsia="黑体" w:cs="Times New Roman"/>
                                    <w:spacing w:val="10"/>
                                    <w:sz w:val="28"/>
                                  </w:rPr>
                                  <w:t>XXXX</w:t>
                                </w:r>
                                <w:r>
                                  <w:rPr>
                                    <w:rFonts w:hint="eastAsia" w:ascii="黑体" w:hAnsi="Times New Roman" w:eastAsia="黑体" w:cs="Times New Roman"/>
                                    <w:spacing w:val="10"/>
                                    <w:sz w:val="28"/>
                                  </w:rPr>
                                  <w:t>—20</w:t>
                                </w:r>
                                <w:r>
                                  <w:rPr>
                                    <w:rFonts w:ascii="黑体" w:hAnsi="Times New Roman" w:eastAsia="黑体" w:cs="Times New Roman"/>
                                    <w:spacing w:val="10"/>
                                    <w:sz w:val="28"/>
                                  </w:rPr>
                                  <w:t>2X</w:t>
                                </w:r>
                              </w:p>
                              <w:p>
                                <w:pPr>
                                  <w:spacing w:line="300" w:lineRule="exact"/>
                                  <w:jc w:val="right"/>
                                  <w:rPr>
                                    <w:rFonts w:ascii="黑体" w:hAnsi="Times New Roman" w:eastAsia="黑体"/>
                                  </w:rPr>
                                </w:pPr>
                                <w:r>
                                  <w:rPr>
                                    <w:rFonts w:hint="eastAsia" w:ascii="黑体" w:hAnsi="Times New Roman" w:eastAsia="黑体"/>
                                  </w:rPr>
                                  <w:t xml:space="preserve">代替 </w:t>
                                </w:r>
                                <w:r>
                                  <w:rPr>
                                    <w:rFonts w:hint="eastAsia" w:ascii="黑体" w:hAnsi="Times New Roman" w:eastAsia="黑体" w:cs="Times New Roman"/>
                                  </w:rPr>
                                  <w:t>T/CS</w:t>
                                </w:r>
                                <w:r>
                                  <w:rPr>
                                    <w:rFonts w:ascii="黑体" w:hAnsi="Times New Roman" w:eastAsia="黑体" w:cs="Times New Roman"/>
                                  </w:rPr>
                                  <w:t>WA</w:t>
                                </w:r>
                                <w:r>
                                  <w:rPr>
                                    <w:rFonts w:hint="eastAsia" w:ascii="黑体" w:hAnsi="Times New Roman" w:eastAsia="黑体"/>
                                  </w:rPr>
                                  <w:t xml:space="preserve"> </w:t>
                                </w:r>
                                <w:r>
                                  <w:rPr>
                                    <w:rFonts w:ascii="黑体" w:hAnsi="Times New Roman" w:eastAsia="黑体" w:cs="Times New Roman"/>
                                    <w:spacing w:val="10"/>
                                  </w:rPr>
                                  <w:t>XXXX</w:t>
                                </w:r>
                                <w:r>
                                  <w:rPr>
                                    <w:rFonts w:hint="eastAsia" w:ascii="黑体" w:hAnsi="Times New Roman" w:eastAsia="黑体" w:cs="Times New Roman"/>
                                    <w:spacing w:val="10"/>
                                  </w:rPr>
                                  <w:t>—201</w:t>
                                </w:r>
                                <w:r>
                                  <w:rPr>
                                    <w:rFonts w:ascii="黑体" w:hAnsi="Times New Roman" w:eastAsia="黑体" w:cs="Times New Roman"/>
                                    <w:spacing w:val="10"/>
                                  </w:rPr>
                                  <w:t>X</w:t>
                                </w:r>
                              </w:p>
                            </w:sdtContent>
                          </w:sdt>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235.9pt;margin-top:135pt;height:52.95pt;width:238.4pt;mso-wrap-distance-bottom:0pt;mso-wrap-distance-left:9pt;mso-wrap-distance-right:9pt;mso-wrap-distance-top:0pt;z-index:251664384;v-text-anchor:middle;mso-width-relative:page;mso-height-relative:page;" filled="f" stroked="f" coordsize="21600,21600" o:gfxdata="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kYAW9wAAAALAQAADwAAAAAAAAABACAAAAAiAAAAZHJzL2Rvd25yZXYueG1sUEsBAhQA&#10;FAAAAAgAh07iQHlDphMnAgAALAQAAA4AAAAAAAAAAQAgAAAAKwEAAGRycy9lMm9Eb2MueG1sUEsF&#10;BgAAAAAGAAYAWQEAAMQFAAAAAA==&#10;">
                <v:fill on="f" focussize="0,0"/>
                <v:stroke on="f" miterlimit="8" joinstyle="miter"/>
                <v:imagedata o:title=""/>
                <o:lock v:ext="edit" aspectratio="f"/>
                <v:textbox style="mso-fit-shape-to-text:t;">
                  <w:txbxContent>
                    <w:sdt>
                      <w:sdtPr>
                        <w:rPr>
                          <w:rFonts w:ascii="黑体" w:hAnsi="Times New Roman" w:eastAsia="黑体"/>
                        </w:rPr>
                        <w:id w:val="1682781020"/>
                        <w:lock w:val="sdtLocked"/>
                        <w:placeholder>
                          <w:docPart w:val="DefaultPlaceholder_-1854013440"/>
                        </w:placeholder>
                      </w:sdtPr>
                      <w:sdtEndPr>
                        <w:rPr>
                          <w:rFonts w:ascii="黑体" w:hAnsi="Times New Roman" w:eastAsia="黑体"/>
                        </w:rPr>
                      </w:sdtEndPr>
                      <w:sdtContent>
                        <w:p>
                          <w:pPr>
                            <w:wordWrap w:val="0"/>
                            <w:spacing w:line="300" w:lineRule="exact"/>
                            <w:jc w:val="right"/>
                            <w:rPr>
                              <w:rFonts w:ascii="黑体" w:hAnsi="Times New Roman" w:eastAsia="黑体" w:cs="Times New Roman"/>
                              <w:spacing w:val="10"/>
                              <w:sz w:val="28"/>
                            </w:rPr>
                          </w:pPr>
                          <w:r>
                            <w:rPr>
                              <w:rFonts w:hint="eastAsia" w:ascii="黑体" w:hAnsi="Times New Roman" w:eastAsia="黑体" w:cs="Times New Roman"/>
                              <w:sz w:val="28"/>
                            </w:rPr>
                            <w:t>T/CS</w:t>
                          </w:r>
                          <w:r>
                            <w:rPr>
                              <w:rFonts w:ascii="黑体" w:hAnsi="Times New Roman" w:eastAsia="黑体" w:cs="Times New Roman"/>
                              <w:sz w:val="28"/>
                            </w:rPr>
                            <w:t>WA</w:t>
                          </w:r>
                          <w:r>
                            <w:rPr>
                              <w:rFonts w:hint="eastAsia" w:ascii="黑体" w:hAnsi="Times New Roman" w:eastAsia="黑体"/>
                              <w:sz w:val="28"/>
                            </w:rPr>
                            <w:t xml:space="preserve"> </w:t>
                          </w:r>
                          <w:r>
                            <w:rPr>
                              <w:rFonts w:ascii="黑体" w:hAnsi="Times New Roman" w:eastAsia="黑体" w:cs="Times New Roman"/>
                              <w:spacing w:val="10"/>
                              <w:sz w:val="28"/>
                            </w:rPr>
                            <w:t>XXXX</w:t>
                          </w:r>
                          <w:r>
                            <w:rPr>
                              <w:rFonts w:hint="eastAsia" w:ascii="黑体" w:hAnsi="Times New Roman" w:eastAsia="黑体" w:cs="Times New Roman"/>
                              <w:spacing w:val="10"/>
                              <w:sz w:val="28"/>
                            </w:rPr>
                            <w:t>—20</w:t>
                          </w:r>
                          <w:r>
                            <w:rPr>
                              <w:rFonts w:ascii="黑体" w:hAnsi="Times New Roman" w:eastAsia="黑体" w:cs="Times New Roman"/>
                              <w:spacing w:val="10"/>
                              <w:sz w:val="28"/>
                            </w:rPr>
                            <w:t>2X</w:t>
                          </w:r>
                        </w:p>
                        <w:p>
                          <w:pPr>
                            <w:spacing w:line="300" w:lineRule="exact"/>
                            <w:jc w:val="right"/>
                            <w:rPr>
                              <w:rFonts w:ascii="黑体" w:hAnsi="Times New Roman" w:eastAsia="黑体"/>
                            </w:rPr>
                          </w:pPr>
                          <w:r>
                            <w:rPr>
                              <w:rFonts w:hint="eastAsia" w:ascii="黑体" w:hAnsi="Times New Roman" w:eastAsia="黑体"/>
                            </w:rPr>
                            <w:t xml:space="preserve">代替 </w:t>
                          </w:r>
                          <w:r>
                            <w:rPr>
                              <w:rFonts w:hint="eastAsia" w:ascii="黑体" w:hAnsi="Times New Roman" w:eastAsia="黑体" w:cs="Times New Roman"/>
                            </w:rPr>
                            <w:t>T/CS</w:t>
                          </w:r>
                          <w:r>
                            <w:rPr>
                              <w:rFonts w:ascii="黑体" w:hAnsi="Times New Roman" w:eastAsia="黑体" w:cs="Times New Roman"/>
                            </w:rPr>
                            <w:t>WA</w:t>
                          </w:r>
                          <w:r>
                            <w:rPr>
                              <w:rFonts w:hint="eastAsia" w:ascii="黑体" w:hAnsi="Times New Roman" w:eastAsia="黑体"/>
                            </w:rPr>
                            <w:t xml:space="preserve"> </w:t>
                          </w:r>
                          <w:r>
                            <w:rPr>
                              <w:rFonts w:ascii="黑体" w:hAnsi="Times New Roman" w:eastAsia="黑体" w:cs="Times New Roman"/>
                              <w:spacing w:val="10"/>
                            </w:rPr>
                            <w:t>XXXX</w:t>
                          </w:r>
                          <w:r>
                            <w:rPr>
                              <w:rFonts w:hint="eastAsia" w:ascii="黑体" w:hAnsi="Times New Roman" w:eastAsia="黑体" w:cs="Times New Roman"/>
                              <w:spacing w:val="10"/>
                            </w:rPr>
                            <w:t>—201</w:t>
                          </w:r>
                          <w:r>
                            <w:rPr>
                              <w:rFonts w:ascii="黑体" w:hAnsi="Times New Roman" w:eastAsia="黑体" w:cs="Times New Roman"/>
                              <w:spacing w:val="10"/>
                            </w:rPr>
                            <w:t>X</w:t>
                          </w:r>
                        </w:p>
                      </w:sdtContent>
                    </w:sdt>
                  </w:txbxContent>
                </v:textbox>
                <w10:wrap type="square"/>
              </v:shape>
            </w:pict>
          </mc:Fallback>
        </mc:AlternateContent>
      </w:r>
      <w:r>
        <w:rPr>
          <w:rFonts w:ascii="Times New Roman" w:hAnsi="Times New Roman" w:eastAsia="黑体"/>
        </w:rPr>
        <mc:AlternateContent>
          <mc:Choice Requires="wps">
            <w:drawing>
              <wp:anchor distT="0" distB="0" distL="114300" distR="114300" simplePos="0" relativeHeight="251663360" behindDoc="0" locked="0" layoutInCell="1" allowOverlap="1">
                <wp:simplePos x="0" y="0"/>
                <wp:positionH relativeFrom="column">
                  <wp:posOffset>-110490</wp:posOffset>
                </wp:positionH>
                <wp:positionV relativeFrom="paragraph">
                  <wp:posOffset>824865</wp:posOffset>
                </wp:positionV>
                <wp:extent cx="6276340" cy="892175"/>
                <wp:effectExtent l="0" t="0" r="0" b="254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hAnsi="黑体" w:eastAsia="黑体"/>
                                <w:sz w:val="84"/>
                                <w:szCs w:val="84"/>
                              </w:rPr>
                              <w:id w:val="-1332523213"/>
                              <w:lock w:val="sdtContentLocked"/>
                              <w:placeholder>
                                <w:docPart w:val="DefaultPlaceholder_-1854013440"/>
                              </w:placeholder>
                            </w:sdtPr>
                            <w:sdtEndPr>
                              <w:rPr>
                                <w:rFonts w:ascii="黑体" w:hAnsi="黑体" w:eastAsia="黑体"/>
                                <w:sz w:val="84"/>
                                <w:szCs w:val="84"/>
                              </w:rPr>
                            </w:sdtEndPr>
                            <w:sdtContent>
                              <w:p>
                                <w:pPr>
                                  <w:spacing w:line="240" w:lineRule="auto"/>
                                  <w:jc w:val="distribute"/>
                                  <w:rPr>
                                    <w:rFonts w:ascii="黑体" w:hAnsi="黑体" w:eastAsia="黑体"/>
                                    <w:sz w:val="84"/>
                                    <w:szCs w:val="84"/>
                                  </w:rPr>
                                </w:pPr>
                                <w:r>
                                  <w:rPr>
                                    <w:rFonts w:hint="eastAsia" w:ascii="黑体" w:hAnsi="黑体" w:eastAsia="黑体"/>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8.7pt;margin-top:64.95pt;height:70.25pt;width:494.2pt;mso-wrap-distance-bottom:0pt;mso-wrap-distance-left:9pt;mso-wrap-distance-right:9pt;mso-wrap-distance-top:0pt;z-index:251663360;v-text-anchor:middle;mso-width-relative:page;mso-height-relative:page;" filled="f" stroked="f" coordsize="21600,21600" o:gfxdata="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wqqxNsAAAALAQAADwAAAAAAAAABACAAAAAiAAAAZHJzL2Rvd25yZXYueG1sUEsBAhQAFAAA&#10;AAgAh07iQLJCwIElAgAALAQAAA4AAAAAAAAAAQAgAAAAKgEAAGRycy9lMm9Eb2MueG1sUEsFBgAA&#10;AAAGAAYAWQEAAMEFAAAAAA==&#10;">
                <v:fill on="f" focussize="0,0"/>
                <v:stroke on="f" miterlimit="8" joinstyle="miter"/>
                <v:imagedata o:title=""/>
                <o:lock v:ext="edit" aspectratio="f"/>
                <v:textbox style="mso-fit-shape-to-text:t;">
                  <w:txbxContent>
                    <w:sdt>
                      <w:sdtPr>
                        <w:rPr>
                          <w:rFonts w:ascii="黑体" w:hAnsi="黑体" w:eastAsia="黑体"/>
                          <w:sz w:val="84"/>
                          <w:szCs w:val="84"/>
                        </w:rPr>
                        <w:id w:val="-1332523213"/>
                        <w:lock w:val="sdtContentLocked"/>
                        <w:placeholder>
                          <w:docPart w:val="DefaultPlaceholder_-1854013440"/>
                        </w:placeholder>
                      </w:sdtPr>
                      <w:sdtEndPr>
                        <w:rPr>
                          <w:rFonts w:ascii="黑体" w:hAnsi="黑体" w:eastAsia="黑体"/>
                          <w:sz w:val="84"/>
                          <w:szCs w:val="84"/>
                        </w:rPr>
                      </w:sdtEndPr>
                      <w:sdtContent>
                        <w:p>
                          <w:pPr>
                            <w:spacing w:line="240" w:lineRule="auto"/>
                            <w:jc w:val="distribute"/>
                            <w:rPr>
                              <w:rFonts w:ascii="黑体" w:hAnsi="黑体" w:eastAsia="黑体"/>
                              <w:sz w:val="84"/>
                              <w:szCs w:val="84"/>
                            </w:rPr>
                          </w:pPr>
                          <w:r>
                            <w:rPr>
                              <w:rFonts w:hint="eastAsia" w:ascii="黑体" w:hAnsi="黑体" w:eastAsia="黑体"/>
                              <w:sz w:val="84"/>
                              <w:szCs w:val="84"/>
                            </w:rPr>
                            <w:t>团体标准</w:t>
                          </w:r>
                        </w:p>
                      </w:sdtContent>
                    </w:sdt>
                  </w:txbxContent>
                </v:textbox>
                <w10:wrap type="square"/>
              </v:shape>
            </w:pict>
          </mc:Fallback>
        </mc:AlternateContent>
      </w:r>
      <w:r>
        <w:rPr>
          <w:rFonts w:ascii="Times New Roman" w:hAnsi="Times New Roman" w:eastAsia="黑体"/>
        </w:rPr>
        <mc:AlternateContent>
          <mc:Choice Requires="wps">
            <w:drawing>
              <wp:anchor distT="0" distB="0" distL="114300" distR="114300" simplePos="0" relativeHeight="251662336" behindDoc="0" locked="0" layoutInCell="1" allowOverlap="1">
                <wp:simplePos x="0" y="0"/>
                <wp:positionH relativeFrom="column">
                  <wp:posOffset>-117475</wp:posOffset>
                </wp:positionH>
                <wp:positionV relativeFrom="paragraph">
                  <wp:posOffset>-95885</wp:posOffset>
                </wp:positionV>
                <wp:extent cx="2361565" cy="496570"/>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1600" cy="496800"/>
                        </a:xfrm>
                        <a:prstGeom prst="rect">
                          <a:avLst/>
                        </a:prstGeom>
                        <a:noFill/>
                        <a:ln w="9525">
                          <a:noFill/>
                          <a:miter lim="800000"/>
                        </a:ln>
                      </wps:spPr>
                      <wps:txbx>
                        <w:txbxContent>
                          <w:sdt>
                            <w:sdtPr>
                              <w:rPr>
                                <w:rFonts w:ascii="黑体" w:hAnsi="Times New Roman" w:eastAsia="黑体"/>
                              </w:rPr>
                              <w:id w:val="402572823"/>
                              <w:lock w:val="sdtLocked"/>
                              <w:placeholder>
                                <w:docPart w:val="DefaultPlaceholder_-1854013440"/>
                              </w:placeholder>
                            </w:sdtPr>
                            <w:sdtEndPr>
                              <w:rPr>
                                <w:rFonts w:ascii="黑体" w:hAnsi="Times New Roman" w:eastAsia="黑体"/>
                              </w:rPr>
                            </w:sdtEndPr>
                            <w:sdtContent>
                              <w:p>
                                <w:pPr>
                                  <w:spacing w:line="240" w:lineRule="auto"/>
                                  <w:outlineLvl w:val="0"/>
                                  <w:rPr>
                                    <w:rFonts w:ascii="黑体" w:hAnsi="Times New Roman" w:eastAsia="黑体"/>
                                  </w:rPr>
                                </w:pPr>
                                <w:r>
                                  <w:rPr>
                                    <w:rFonts w:ascii="黑体" w:hAnsi="Times New Roman" w:eastAsia="黑体"/>
                                  </w:rPr>
                                  <w:t>ICS</w:t>
                                </w:r>
                                <w:r>
                                  <w:rPr>
                                    <w:rFonts w:hint="eastAsia" w:ascii="黑体" w:hAnsi="Times New Roman" w:eastAsia="黑体"/>
                                  </w:rPr>
                                  <w:t xml:space="preserve"> </w:t>
                                </w:r>
                                <w:r>
                                  <w:rPr>
                                    <w:rFonts w:hint="eastAsia" w:ascii="黑体" w:hAnsi="Times New Roman" w:eastAsia="黑体" w:cs="Times New Roman"/>
                                    <w:spacing w:val="10"/>
                                  </w:rPr>
                                  <w:t>01.140.40</w:t>
                                </w:r>
                              </w:p>
                              <w:p>
                                <w:pPr>
                                  <w:spacing w:line="240" w:lineRule="auto"/>
                                  <w:rPr>
                                    <w:rFonts w:ascii="黑体" w:hAnsi="Times New Roman" w:eastAsia="黑体"/>
                                  </w:rPr>
                                </w:pPr>
                                <w:r>
                                  <w:rPr>
                                    <w:rFonts w:hint="eastAsia" w:ascii="黑体" w:hAnsi="Times New Roman" w:eastAsia="黑体" w:cs="Times New Roman"/>
                                  </w:rPr>
                                  <w:t>CCS A</w:t>
                                </w:r>
                                <w:r>
                                  <w:rPr>
                                    <w:rFonts w:ascii="黑体" w:hAnsi="Times New Roman" w:eastAsia="黑体" w:cs="Times New Roman"/>
                                  </w:rPr>
                                  <w:t xml:space="preserve"> </w:t>
                                </w:r>
                                <w:r>
                                  <w:rPr>
                                    <w:rFonts w:hint="eastAsia" w:ascii="黑体" w:hAnsi="Times New Roman" w:eastAsia="黑体" w:cs="Times New Roman"/>
                                    <w:spacing w:val="10"/>
                                  </w:rPr>
                                  <w:t>01</w:t>
                                </w:r>
                              </w:p>
                            </w:sdtContent>
                          </w:sdt>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9.25pt;margin-top:-7.55pt;height:39.1pt;width:185.95pt;z-index:251662336;mso-width-relative:page;mso-height-relative:page;" filled="f" stroked="f" coordsize="21600,21600" o:gfxdata="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P6&#10;hvrXAAAACgEAAA8AAAAAAAAAAQAgAAAAIgAAAGRycy9kb3ducmV2LnhtbFBLAQIUABQAAAAIAIdO&#10;4kC1/LFoJAIAACsEAAAOAAAAAAAAAAEAIAAAACYBAABkcnMvZTJvRG9jLnhtbFBLBQYAAAAABgAG&#10;AFkBAAC8BQAAAAA=&#10;">
                <v:fill on="f" focussize="0,0"/>
                <v:stroke on="f" miterlimit="8" joinstyle="miter"/>
                <v:imagedata o:title=""/>
                <o:lock v:ext="edit" aspectratio="f"/>
                <v:textbox style="mso-fit-shape-to-text:t;">
                  <w:txbxContent>
                    <w:sdt>
                      <w:sdtPr>
                        <w:rPr>
                          <w:rFonts w:ascii="黑体" w:hAnsi="Times New Roman" w:eastAsia="黑体"/>
                        </w:rPr>
                        <w:id w:val="402572823"/>
                        <w:lock w:val="sdtLocked"/>
                        <w:placeholder>
                          <w:docPart w:val="DefaultPlaceholder_-1854013440"/>
                        </w:placeholder>
                      </w:sdtPr>
                      <w:sdtEndPr>
                        <w:rPr>
                          <w:rFonts w:ascii="黑体" w:hAnsi="Times New Roman" w:eastAsia="黑体"/>
                        </w:rPr>
                      </w:sdtEndPr>
                      <w:sdtContent>
                        <w:p>
                          <w:pPr>
                            <w:spacing w:line="240" w:lineRule="auto"/>
                            <w:outlineLvl w:val="0"/>
                            <w:rPr>
                              <w:rFonts w:ascii="黑体" w:hAnsi="Times New Roman" w:eastAsia="黑体"/>
                            </w:rPr>
                          </w:pPr>
                          <w:r>
                            <w:rPr>
                              <w:rFonts w:ascii="黑体" w:hAnsi="Times New Roman" w:eastAsia="黑体"/>
                            </w:rPr>
                            <w:t>ICS</w:t>
                          </w:r>
                          <w:r>
                            <w:rPr>
                              <w:rFonts w:hint="eastAsia" w:ascii="黑体" w:hAnsi="Times New Roman" w:eastAsia="黑体"/>
                            </w:rPr>
                            <w:t xml:space="preserve"> </w:t>
                          </w:r>
                          <w:r>
                            <w:rPr>
                              <w:rFonts w:hint="eastAsia" w:ascii="黑体" w:hAnsi="Times New Roman" w:eastAsia="黑体" w:cs="Times New Roman"/>
                              <w:spacing w:val="10"/>
                            </w:rPr>
                            <w:t>01.140.40</w:t>
                          </w:r>
                        </w:p>
                        <w:p>
                          <w:pPr>
                            <w:spacing w:line="240" w:lineRule="auto"/>
                            <w:rPr>
                              <w:rFonts w:ascii="黑体" w:hAnsi="Times New Roman" w:eastAsia="黑体"/>
                            </w:rPr>
                          </w:pPr>
                          <w:r>
                            <w:rPr>
                              <w:rFonts w:hint="eastAsia" w:ascii="黑体" w:hAnsi="Times New Roman" w:eastAsia="黑体" w:cs="Times New Roman"/>
                            </w:rPr>
                            <w:t>CCS A</w:t>
                          </w:r>
                          <w:r>
                            <w:rPr>
                              <w:rFonts w:ascii="黑体" w:hAnsi="Times New Roman" w:eastAsia="黑体" w:cs="Times New Roman"/>
                            </w:rPr>
                            <w:t xml:space="preserve"> </w:t>
                          </w:r>
                          <w:r>
                            <w:rPr>
                              <w:rFonts w:hint="eastAsia" w:ascii="黑体" w:hAnsi="Times New Roman" w:eastAsia="黑体" w:cs="Times New Roman"/>
                              <w:spacing w:val="10"/>
                            </w:rPr>
                            <w:t>01</w:t>
                          </w:r>
                        </w:p>
                      </w:sdtContent>
                    </w:sdt>
                  </w:txbxContent>
                </v:textbox>
              </v:shape>
            </w:pict>
          </mc:Fallback>
        </mc:AlternateContent>
      </w:r>
    </w:p>
    <w:p>
      <w:pPr>
        <w:widowControl/>
        <w:autoSpaceDE w:val="0"/>
        <w:autoSpaceDN w:val="0"/>
        <w:adjustRightInd/>
        <w:spacing w:line="240" w:lineRule="auto"/>
        <w:ind w:firstLine="420" w:firstLineChars="200"/>
        <w:rPr>
          <w:rFonts w:ascii="宋体" w:hAnsi="宋体" w:cs="Times New Roman"/>
          <w:kern w:val="0"/>
        </w:rPr>
      </w:pPr>
      <w:bookmarkStart w:id="0" w:name="_Toc942016"/>
      <w:bookmarkStart w:id="1" w:name="_Toc201221948"/>
      <w:bookmarkStart w:id="2" w:name="_Toc198727898"/>
      <w:bookmarkStart w:id="3" w:name="_Toc1651879"/>
      <w:bookmarkStart w:id="4" w:name="_Toc942345"/>
      <w:bookmarkStart w:id="5" w:name="_Toc182383847"/>
      <w:r>
        <w:rPr>
          <w:rFonts w:hint="eastAsia" w:ascii="宋体" w:hAnsi="宋体" w:cs="Times New Roman"/>
          <w:kern w:val="0"/>
        </w:rPr>
        <w:t>中国科普作家协会（CSWA）是以科普创作者为主体，由科普作家、翻译家、评论家、编辑家、出版家、艺术家、科技记者，热心科普创作的科技专家、企业家、科技管理人员及有关单位自愿组成的全国性、学术性、非营利性的社会组织。制定中国科普作家协会团体标准，指导、规范相关科普工作的开展，提高科普工作质量，是中国科普作家协会的工作内容之一。中国境内的团体和个人，均可提出制、修订中国科普作家协会团体标准的建议并参与有关工作。</w:t>
      </w:r>
    </w:p>
    <w:p>
      <w:pPr>
        <w:widowControl/>
        <w:autoSpaceDE w:val="0"/>
        <w:autoSpaceDN w:val="0"/>
        <w:adjustRightInd/>
        <w:spacing w:line="240" w:lineRule="auto"/>
        <w:ind w:firstLine="420" w:firstLineChars="200"/>
        <w:rPr>
          <w:rFonts w:ascii="宋体" w:hAnsi="宋体" w:cs="Times New Roman"/>
          <w:kern w:val="0"/>
        </w:rPr>
      </w:pPr>
      <w:r>
        <w:rPr>
          <w:rFonts w:hint="eastAsia" w:ascii="宋体" w:hAnsi="宋体" w:cs="Times New Roman"/>
          <w:kern w:val="0"/>
        </w:rPr>
        <w:t>中国科普作家协会团体标准按照《中国科普作家协会团体标准管理办法》进行制定和管理。</w:t>
      </w:r>
    </w:p>
    <w:p>
      <w:pPr>
        <w:widowControl/>
        <w:autoSpaceDE w:val="0"/>
        <w:autoSpaceDN w:val="0"/>
        <w:adjustRightInd/>
        <w:spacing w:line="240" w:lineRule="auto"/>
        <w:ind w:firstLine="420" w:firstLineChars="200"/>
        <w:rPr>
          <w:rFonts w:ascii="宋体" w:hAnsi="宋体" w:cs="Times New Roman"/>
          <w:kern w:val="0"/>
        </w:rPr>
      </w:pPr>
      <w:r>
        <w:rPr>
          <w:rFonts w:hint="eastAsia" w:ascii="宋体" w:hAnsi="宋体" w:cs="Times New Roman"/>
          <w:kern w:val="0"/>
        </w:rPr>
        <w:t>中国科普作家协会团体标准草案向社会公开征集意见，并得到参加审查会的不少于审查专家人数3/4的投票赞同，经协会理事会（常务理事会）审查批准会后，方可作为中国科普作家协会团体标准予以发布和实施。</w:t>
      </w:r>
    </w:p>
    <w:p>
      <w:pPr>
        <w:widowControl/>
        <w:autoSpaceDE w:val="0"/>
        <w:autoSpaceDN w:val="0"/>
        <w:adjustRightInd/>
        <w:spacing w:line="240" w:lineRule="auto"/>
        <w:ind w:firstLine="420" w:firstLineChars="200"/>
        <w:rPr>
          <w:rFonts w:ascii="宋体" w:hAnsi="宋体" w:cs="Times New Roman"/>
          <w:kern w:val="0"/>
        </w:rPr>
      </w:pPr>
      <w:r>
        <w:rPr>
          <w:rFonts w:hint="eastAsia" w:ascii="宋体" w:hAnsi="宋体" w:cs="Times New Roman"/>
          <w:kern w:val="0"/>
        </w:rPr>
        <w:t>在中国科普作家协会团体标准实施过程中，如发现需要修改或补充之处，请将意见和有关资料寄给中国科普作家协会秘书处，以便修订时参考。</w:t>
      </w:r>
    </w:p>
    <w:p>
      <w:pPr>
        <w:adjustRightInd/>
        <w:spacing w:line="240" w:lineRule="auto"/>
        <w:ind w:firstLine="420" w:firstLineChars="200"/>
        <w:rPr>
          <w:rFonts w:ascii="宋体" w:hAnsi="宋体" w:cs="宋体" w:eastAsiaTheme="minorEastAsia"/>
        </w:rPr>
      </w:pPr>
      <w:r>
        <w:rPr>
          <w:rFonts w:hint="eastAsia" w:ascii="宋体" w:hAnsi="宋体" w:cs="宋体" w:eastAsiaTheme="minorEastAsia"/>
        </w:rPr>
        <mc:AlternateContent>
          <mc:Choice Requires="wps">
            <w:drawing>
              <wp:anchor distT="0" distB="0" distL="114300" distR="114300" simplePos="0" relativeHeight="251669504" behindDoc="0" locked="0" layoutInCell="1" allowOverlap="1">
                <wp:simplePos x="0" y="0"/>
                <wp:positionH relativeFrom="column">
                  <wp:posOffset>-47625</wp:posOffset>
                </wp:positionH>
                <wp:positionV relativeFrom="paragraph">
                  <wp:posOffset>133350</wp:posOffset>
                </wp:positionV>
                <wp:extent cx="5795645" cy="727710"/>
                <wp:effectExtent l="9525" t="9525" r="14605" b="15240"/>
                <wp:wrapNone/>
                <wp:docPr id="1795419618" name="矩形 11"/>
                <wp:cNvGraphicFramePr/>
                <a:graphic xmlns:a="http://schemas.openxmlformats.org/drawingml/2006/main">
                  <a:graphicData uri="http://schemas.microsoft.com/office/word/2010/wordprocessingShape">
                    <wps:wsp>
                      <wps:cNvSpPr/>
                      <wps:spPr bwMode="auto">
                        <a:xfrm>
                          <a:off x="0" y="0"/>
                          <a:ext cx="5795645" cy="727710"/>
                        </a:xfrm>
                        <a:prstGeom prst="rect">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id="矩形 11" o:spid="_x0000_s1026" o:spt="1" style="position:absolute;left:0pt;margin-left:-3.75pt;margin-top:10.5pt;height:57.3pt;width:456.35pt;z-index:251669504;v-text-anchor:middle;mso-width-relative:page;mso-height-relative:page;" filled="f" stroked="t" coordsize="21600,21600" o:gfxdata="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Iw7PHXAAAACQEAAA8AAAAAAAAAAQAgAAAAIgAAAGRycy9kb3ducmV2Lnht&#10;bFBLAQIUABQAAAAIAIdO4kBwQDCDMwIAAFkEAAAOAAAAAAAAAAEAIAAAACYBAABkcnMvZTJvRG9j&#10;LnhtbFBLBQYAAAAABgAGAFkBAADLBQAAAAA=&#10;">
                <v:fill on="f" focussize="0,0"/>
                <v:stroke weight="1pt" color="#000000 [3229]" miterlimit="8" joinstyle="miter"/>
                <v:imagedata o:title=""/>
                <o:lock v:ext="edit" aspectratio="f"/>
              </v:rect>
            </w:pict>
          </mc:Fallback>
        </mc:AlternateContent>
      </w:r>
    </w:p>
    <w:p>
      <w:pPr>
        <w:widowControl/>
        <w:autoSpaceDE w:val="0"/>
        <w:autoSpaceDN w:val="0"/>
        <w:adjustRightInd/>
        <w:spacing w:line="240" w:lineRule="auto"/>
        <w:ind w:firstLine="420" w:firstLineChars="200"/>
        <w:rPr>
          <w:rFonts w:ascii="宋体" w:hAnsi="宋体" w:cs="Times New Roman"/>
          <w:kern w:val="0"/>
        </w:rPr>
      </w:pPr>
      <w:r>
        <w:rPr>
          <w:rFonts w:hint="eastAsia" w:ascii="宋体" w:hAnsi="宋体" w:cs="Times New Roman"/>
          <w:kern w:val="0"/>
        </w:rPr>
        <w:t>本文件版权为中国科普作家协会所有，除了用于国家法律或事先得到中国科普作家协会的许可外，不得以任何形式或任何手段复制、再版或使用本文件及其章节，包括电子版、影印件，或发布在互联网及内部网络等。</w:t>
      </w:r>
    </w:p>
    <w:p>
      <w:pPr>
        <w:adjustRightInd/>
        <w:spacing w:line="240" w:lineRule="auto"/>
        <w:ind w:firstLine="420" w:firstLineChars="200"/>
        <w:rPr>
          <w:rFonts w:ascii="宋体" w:hAnsi="宋体" w:cs="宋体" w:eastAsiaTheme="minorEastAsia"/>
        </w:rPr>
      </w:pPr>
    </w:p>
    <w:p>
      <w:pPr>
        <w:adjustRightInd/>
        <w:spacing w:line="240" w:lineRule="auto"/>
        <w:ind w:firstLine="420" w:firstLineChars="200"/>
        <w:rPr>
          <w:rFonts w:ascii="宋体" w:hAnsi="宋体" w:cs="宋体" w:eastAsiaTheme="minorEastAsia"/>
        </w:rPr>
      </w:pPr>
    </w:p>
    <w:p>
      <w:pPr>
        <w:adjustRightInd/>
        <w:spacing w:line="240" w:lineRule="auto"/>
        <w:ind w:firstLine="420" w:firstLineChars="200"/>
        <w:rPr>
          <w:rFonts w:ascii="宋体" w:hAnsi="宋体" w:cs="宋体" w:eastAsiaTheme="minorEastAsia"/>
        </w:rPr>
      </w:pPr>
    </w:p>
    <w:p>
      <w:pPr>
        <w:adjustRightInd/>
        <w:spacing w:line="240" w:lineRule="auto"/>
        <w:ind w:firstLine="420" w:firstLineChars="200"/>
        <w:rPr>
          <w:rFonts w:ascii="宋体" w:hAnsi="宋体" w:cs="宋体" w:eastAsiaTheme="minorEastAsia"/>
        </w:rPr>
      </w:pPr>
    </w:p>
    <w:p>
      <w:pPr>
        <w:adjustRightInd/>
        <w:spacing w:line="240" w:lineRule="auto"/>
        <w:ind w:firstLine="420" w:firstLineChars="200"/>
        <w:rPr>
          <w:rFonts w:ascii="宋体" w:hAnsi="宋体" w:cs="宋体" w:eastAsiaTheme="minorEastAsia"/>
        </w:rPr>
      </w:pPr>
    </w:p>
    <w:p>
      <w:pPr>
        <w:adjustRightInd/>
        <w:spacing w:line="240" w:lineRule="auto"/>
        <w:ind w:firstLine="420" w:firstLineChars="200"/>
        <w:rPr>
          <w:rFonts w:ascii="宋体" w:hAnsi="宋体" w:cs="宋体" w:eastAsiaTheme="minorEastAsia"/>
        </w:rPr>
      </w:pPr>
    </w:p>
    <w:p>
      <w:pPr>
        <w:adjustRightInd/>
        <w:spacing w:line="240" w:lineRule="auto"/>
        <w:ind w:firstLine="420" w:firstLineChars="200"/>
        <w:rPr>
          <w:rFonts w:ascii="宋体" w:hAnsi="宋体" w:cs="宋体" w:eastAsiaTheme="minorEastAsia"/>
        </w:rPr>
      </w:pPr>
    </w:p>
    <w:p>
      <w:pPr>
        <w:adjustRightInd/>
        <w:spacing w:line="240" w:lineRule="auto"/>
        <w:ind w:firstLine="420" w:firstLineChars="200"/>
        <w:rPr>
          <w:rFonts w:ascii="宋体" w:hAnsi="宋体" w:cs="宋体" w:eastAsiaTheme="minorEastAsia"/>
        </w:rPr>
      </w:pPr>
    </w:p>
    <w:p>
      <w:pPr>
        <w:adjustRightInd/>
        <w:spacing w:line="240" w:lineRule="auto"/>
        <w:ind w:firstLine="420" w:firstLineChars="200"/>
        <w:rPr>
          <w:rFonts w:ascii="宋体" w:hAnsi="宋体" w:cs="宋体" w:eastAsiaTheme="minorEastAsia"/>
        </w:rPr>
      </w:pPr>
    </w:p>
    <w:p>
      <w:pPr>
        <w:adjustRightInd/>
        <w:spacing w:line="240" w:lineRule="auto"/>
        <w:ind w:firstLine="420" w:firstLineChars="200"/>
        <w:rPr>
          <w:rFonts w:ascii="宋体" w:hAnsi="宋体" w:cs="宋体" w:eastAsiaTheme="minorEastAsia"/>
        </w:rPr>
      </w:pPr>
    </w:p>
    <w:p>
      <w:pPr>
        <w:adjustRightInd/>
        <w:spacing w:line="240" w:lineRule="auto"/>
        <w:ind w:firstLine="420" w:firstLineChars="200"/>
        <w:rPr>
          <w:rFonts w:ascii="宋体" w:hAnsi="宋体" w:cs="宋体" w:eastAsiaTheme="minorEastAsia"/>
        </w:rPr>
      </w:pPr>
    </w:p>
    <w:p>
      <w:pPr>
        <w:adjustRightInd/>
        <w:spacing w:line="240" w:lineRule="auto"/>
        <w:ind w:firstLine="420" w:firstLineChars="200"/>
        <w:rPr>
          <w:rFonts w:ascii="宋体" w:hAnsi="宋体" w:cs="宋体" w:eastAsiaTheme="minorEastAsia"/>
        </w:rPr>
      </w:pPr>
    </w:p>
    <w:p>
      <w:pPr>
        <w:adjustRightInd/>
        <w:spacing w:line="240" w:lineRule="auto"/>
        <w:ind w:firstLine="420" w:firstLineChars="200"/>
        <w:rPr>
          <w:rFonts w:ascii="宋体" w:hAnsi="宋体" w:cs="宋体" w:eastAsiaTheme="minorEastAsia"/>
        </w:rPr>
      </w:pPr>
    </w:p>
    <w:p>
      <w:pPr>
        <w:adjustRightInd/>
        <w:spacing w:line="240" w:lineRule="auto"/>
        <w:ind w:firstLine="420" w:firstLineChars="200"/>
        <w:rPr>
          <w:rFonts w:ascii="宋体" w:hAnsi="宋体" w:cs="宋体" w:eastAsiaTheme="minorEastAsia"/>
        </w:rPr>
      </w:pPr>
    </w:p>
    <w:p>
      <w:pPr>
        <w:adjustRightInd/>
        <w:spacing w:line="240" w:lineRule="auto"/>
        <w:ind w:firstLine="420" w:firstLineChars="200"/>
        <w:rPr>
          <w:rFonts w:ascii="宋体" w:hAnsi="宋体" w:cs="宋体" w:eastAsiaTheme="minorEastAsia"/>
        </w:rPr>
      </w:pPr>
    </w:p>
    <w:p>
      <w:pPr>
        <w:adjustRightInd/>
        <w:spacing w:line="240" w:lineRule="auto"/>
        <w:ind w:firstLine="420" w:firstLineChars="200"/>
        <w:rPr>
          <w:rFonts w:ascii="宋体" w:hAnsi="宋体" w:cs="宋体" w:eastAsiaTheme="minorEastAsia"/>
        </w:rPr>
      </w:pPr>
    </w:p>
    <w:p>
      <w:pPr>
        <w:adjustRightInd/>
        <w:spacing w:line="240" w:lineRule="auto"/>
        <w:ind w:firstLine="420" w:firstLineChars="200"/>
        <w:rPr>
          <w:rFonts w:ascii="宋体" w:hAnsi="宋体" w:cs="宋体" w:eastAsiaTheme="minorEastAsia"/>
        </w:rPr>
      </w:pPr>
    </w:p>
    <w:p>
      <w:pPr>
        <w:adjustRightInd/>
        <w:spacing w:line="240" w:lineRule="auto"/>
        <w:ind w:firstLine="420" w:firstLineChars="200"/>
        <w:rPr>
          <w:rFonts w:ascii="宋体" w:hAnsi="宋体" w:cs="宋体" w:eastAsiaTheme="minorEastAsia"/>
        </w:rPr>
      </w:pPr>
    </w:p>
    <w:p>
      <w:pPr>
        <w:adjustRightInd/>
        <w:spacing w:line="240" w:lineRule="auto"/>
        <w:ind w:firstLine="420" w:firstLineChars="200"/>
        <w:rPr>
          <w:rFonts w:ascii="宋体" w:hAnsi="宋体" w:cs="宋体" w:eastAsiaTheme="minorEastAsia"/>
        </w:rPr>
      </w:pPr>
    </w:p>
    <w:p>
      <w:pPr>
        <w:adjustRightInd/>
        <w:spacing w:line="240" w:lineRule="auto"/>
        <w:ind w:firstLine="420" w:firstLineChars="200"/>
        <w:rPr>
          <w:rFonts w:ascii="宋体" w:hAnsi="宋体" w:cs="宋体" w:eastAsiaTheme="minorEastAsia"/>
        </w:rPr>
      </w:pPr>
    </w:p>
    <w:p>
      <w:pPr>
        <w:adjustRightInd/>
        <w:spacing w:line="240" w:lineRule="auto"/>
        <w:ind w:firstLine="420" w:firstLineChars="200"/>
        <w:rPr>
          <w:rFonts w:ascii="宋体" w:hAnsi="宋体" w:cs="宋体" w:eastAsiaTheme="minorEastAsia"/>
        </w:rPr>
      </w:pPr>
      <w:r>
        <w:rPr>
          <w:rFonts w:hint="eastAsia" w:ascii="宋体" w:hAnsi="宋体" w:cs="宋体" w:eastAsiaTheme="minorEastAsia"/>
        </w:rPr>
        <mc:AlternateContent>
          <mc:Choice Requires="wpg">
            <w:drawing>
              <wp:inline distT="0" distB="0" distL="0" distR="0">
                <wp:extent cx="3847465" cy="1349375"/>
                <wp:effectExtent l="0" t="0" r="38735" b="41275"/>
                <wp:docPr id="595211359" name="组合 10"/>
                <wp:cNvGraphicFramePr/>
                <a:graphic xmlns:a="http://schemas.openxmlformats.org/drawingml/2006/main">
                  <a:graphicData uri="http://schemas.microsoft.com/office/word/2010/wordprocessingGroup">
                    <wpg:wgp>
                      <wpg:cNvGrpSpPr/>
                      <wpg:grpSpPr>
                        <a:xfrm>
                          <a:off x="0" y="0"/>
                          <a:ext cx="3847465" cy="1349375"/>
                          <a:chOff x="-757" y="1715"/>
                          <a:chExt cx="38476" cy="13491"/>
                        </a:xfrm>
                      </wpg:grpSpPr>
                      <wps:wsp>
                        <wps:cNvPr id="1392879872" name="Text Box 3"/>
                        <wps:cNvSpPr txBox="1">
                          <a:spLocks noChangeArrowheads="1"/>
                        </wps:cNvSpPr>
                        <wps:spPr bwMode="auto">
                          <a:xfrm>
                            <a:off x="-757" y="1715"/>
                            <a:ext cx="38063" cy="11885"/>
                          </a:xfrm>
                          <a:prstGeom prst="rect">
                            <a:avLst/>
                          </a:prstGeom>
                          <a:noFill/>
                          <a:ln>
                            <a:noFill/>
                          </a:ln>
                        </wps:spPr>
                        <wps:txbx>
                          <w:txbxContent>
                            <w:sdt>
                              <w:sdtPr>
                                <w:rPr>
                                  <w:rFonts w:ascii="Times New Roman" w:hAnsi="Times New Roman"/>
                                </w:rPr>
                                <w:id w:val="51432731"/>
                              </w:sdtPr>
                              <w:sdtEndPr>
                                <w:rPr>
                                  <w:rFonts w:ascii="宋体" w:hAnsi="宋体"/>
                                </w:rPr>
                              </w:sdtEndPr>
                              <w:sdtContent>
                                <w:p>
                                  <w:pPr>
                                    <w:spacing w:line="240" w:lineRule="auto"/>
                                    <w:ind w:firstLine="420" w:firstLineChars="200"/>
                                    <w:rPr>
                                      <w:rStyle w:val="26"/>
                                    </w:rPr>
                                  </w:pPr>
                                </w:p>
                                <w:p>
                                  <w:pPr>
                                    <w:spacing w:line="240" w:lineRule="auto"/>
                                    <w:ind w:firstLine="360" w:firstLineChars="200"/>
                                    <w:rPr>
                                      <w:rStyle w:val="26"/>
                                    </w:rPr>
                                  </w:pPr>
                                </w:p>
                                <w:p>
                                  <w:pPr>
                                    <w:spacing w:line="240" w:lineRule="auto"/>
                                    <w:ind w:firstLine="360" w:firstLineChars="200"/>
                                    <w:rPr>
                                      <w:rStyle w:val="26"/>
                                    </w:rPr>
                                  </w:pPr>
                                </w:p>
                                <w:p>
                                  <w:pPr>
                                    <w:spacing w:line="240" w:lineRule="auto"/>
                                    <w:ind w:firstLine="360" w:firstLineChars="200"/>
                                    <w:rPr>
                                      <w:rStyle w:val="26"/>
                                      <w:rFonts w:hAnsi="宋体"/>
                                    </w:rPr>
                                  </w:pPr>
                                  <w:r>
                                    <w:rPr>
                                      <w:rStyle w:val="26"/>
                                      <w:rFonts w:hint="eastAsia" w:hAnsi="宋体"/>
                                    </w:rPr>
                                    <w:t>中国科普作家协会秘书处地址：北京市海淀区学院南路86号</w:t>
                                  </w:r>
                                </w:p>
                                <w:p>
                                  <w:pPr>
                                    <w:spacing w:line="240" w:lineRule="auto"/>
                                    <w:ind w:firstLine="360" w:firstLineChars="200"/>
                                    <w:rPr>
                                      <w:rStyle w:val="26"/>
                                      <w:rFonts w:hAnsi="宋体"/>
                                    </w:rPr>
                                  </w:pPr>
                                  <w:r>
                                    <w:rPr>
                                      <w:rStyle w:val="26"/>
                                      <w:rFonts w:hint="eastAsia" w:hAnsi="宋体"/>
                                    </w:rPr>
                                    <w:t>邮政编码：100081 电话：010-62103258 传真：010-62103258</w:t>
                                  </w:r>
                                </w:p>
                                <w:p>
                                  <w:pPr>
                                    <w:spacing w:line="240" w:lineRule="auto"/>
                                    <w:ind w:firstLine="360" w:firstLineChars="200"/>
                                    <w:rPr>
                                      <w:rFonts w:ascii="宋体" w:hAnsi="宋体"/>
                                    </w:rPr>
                                  </w:pPr>
                                  <w:r>
                                    <w:rPr>
                                      <w:rStyle w:val="26"/>
                                      <w:rFonts w:hint="eastAsia" w:hAnsi="宋体"/>
                                    </w:rPr>
                                    <w:t>网址：https://www.kpcswa.org.cn/  电子邮箱：kpcswa@163.com</w:t>
                                  </w:r>
                                </w:p>
                              </w:sdtContent>
                            </w:sdt>
                          </w:txbxContent>
                        </wps:txbx>
                        <wps:bodyPr rot="0" vert="horz" wrap="square" lIns="0" tIns="0" rIns="0" bIns="0" anchor="t" anchorCtr="0" upright="1">
                          <a:spAutoFit/>
                        </wps:bodyPr>
                      </wps:wsp>
                      <wps:wsp>
                        <wps:cNvPr id="309440441" name="Line 65"/>
                        <wps:cNvCnPr>
                          <a:cxnSpLocks noChangeShapeType="1"/>
                        </wps:cNvCnPr>
                        <wps:spPr bwMode="auto">
                          <a:xfrm>
                            <a:off x="0" y="15206"/>
                            <a:ext cx="37719" cy="0"/>
                          </a:xfrm>
                          <a:prstGeom prst="line">
                            <a:avLst/>
                          </a:prstGeom>
                          <a:noFill/>
                          <a:ln w="76200" cmpd="tri">
                            <a:solidFill>
                              <a:srgbClr val="000000"/>
                            </a:solidFill>
                            <a:round/>
                          </a:ln>
                        </wps:spPr>
                        <wps:bodyPr/>
                      </wps:wsp>
                    </wpg:wgp>
                  </a:graphicData>
                </a:graphic>
              </wp:inline>
            </w:drawing>
          </mc:Choice>
          <mc:Fallback>
            <w:pict>
              <v:group id="组合 10" o:spid="_x0000_s1026" o:spt="203" style="height:106.25pt;width:302.95pt;" coordorigin="-757,1715" coordsize="38476,13491" o:gfxdata="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xKx/&#10;OdYAAAAFAQAADwAAAAAAAAABACAAAAAiAAAAZHJzL2Rvd25yZXYueG1sUEsBAhQAFAAAAAgAh07i&#10;QGzIoiYIAwAAJAcAAA4AAAAAAAAAAQAgAAAAJQEAAGRycy9lMm9Eb2MueG1sUEsFBgAAAAAGAAYA&#10;WQEAAJ8GAAAAAA==&#10;">
                <o:lock v:ext="edit" aspectratio="f"/>
                <v:shape id="Text Box 3" o:spid="_x0000_s1026" o:spt="202" type="#_x0000_t202" style="position:absolute;left:-757;top:1715;height:11885;width:38063;" filled="f" stroked="f" coordsize="21600,21600" o:gfxdata="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pNaR&#10;wAAAAOMAAAAPAAAAAAAAAAEAIAAAACIAAABkcnMvZG93bnJldi54bWxQSwECFAAUAAAACACHTuJA&#10;My8FnjsAAAA5AAAAEAAAAAAAAAABACAAAAAPAQAAZHJzL3NoYXBleG1sLnhtbFBLBQYAAAAABgAG&#10;AFsBAAC5AwAAAAA=&#10;">
                  <v:fill on="f" focussize="0,0"/>
                  <v:stroke on="f"/>
                  <v:imagedata o:title=""/>
                  <o:lock v:ext="edit" aspectratio="f"/>
                  <v:textbox inset="0mm,0mm,0mm,0mm" style="mso-fit-shape-to-text:t;">
                    <w:txbxContent>
                      <w:sdt>
                        <w:sdtPr>
                          <w:rPr>
                            <w:rFonts w:ascii="Times New Roman" w:hAnsi="Times New Roman"/>
                          </w:rPr>
                          <w:id w:val="51432731"/>
                        </w:sdtPr>
                        <w:sdtEndPr>
                          <w:rPr>
                            <w:rFonts w:ascii="宋体" w:hAnsi="宋体"/>
                          </w:rPr>
                        </w:sdtEndPr>
                        <w:sdtContent>
                          <w:p>
                            <w:pPr>
                              <w:spacing w:line="240" w:lineRule="auto"/>
                              <w:ind w:firstLine="420" w:firstLineChars="200"/>
                              <w:rPr>
                                <w:rStyle w:val="26"/>
                              </w:rPr>
                            </w:pPr>
                          </w:p>
                          <w:p>
                            <w:pPr>
                              <w:spacing w:line="240" w:lineRule="auto"/>
                              <w:ind w:firstLine="360" w:firstLineChars="200"/>
                              <w:rPr>
                                <w:rStyle w:val="26"/>
                              </w:rPr>
                            </w:pPr>
                          </w:p>
                          <w:p>
                            <w:pPr>
                              <w:spacing w:line="240" w:lineRule="auto"/>
                              <w:ind w:firstLine="360" w:firstLineChars="200"/>
                              <w:rPr>
                                <w:rStyle w:val="26"/>
                              </w:rPr>
                            </w:pPr>
                          </w:p>
                          <w:p>
                            <w:pPr>
                              <w:spacing w:line="240" w:lineRule="auto"/>
                              <w:ind w:firstLine="360" w:firstLineChars="200"/>
                              <w:rPr>
                                <w:rStyle w:val="26"/>
                                <w:rFonts w:hAnsi="宋体"/>
                              </w:rPr>
                            </w:pPr>
                            <w:r>
                              <w:rPr>
                                <w:rStyle w:val="26"/>
                                <w:rFonts w:hint="eastAsia" w:hAnsi="宋体"/>
                              </w:rPr>
                              <w:t>中国科普作家协会秘书处地址：北京市海淀区学院南路86号</w:t>
                            </w:r>
                          </w:p>
                          <w:p>
                            <w:pPr>
                              <w:spacing w:line="240" w:lineRule="auto"/>
                              <w:ind w:firstLine="360" w:firstLineChars="200"/>
                              <w:rPr>
                                <w:rStyle w:val="26"/>
                                <w:rFonts w:hAnsi="宋体"/>
                              </w:rPr>
                            </w:pPr>
                            <w:r>
                              <w:rPr>
                                <w:rStyle w:val="26"/>
                                <w:rFonts w:hint="eastAsia" w:hAnsi="宋体"/>
                              </w:rPr>
                              <w:t>邮政编码：100081 电话：010-62103258 传真：010-62103258</w:t>
                            </w:r>
                          </w:p>
                          <w:p>
                            <w:pPr>
                              <w:spacing w:line="240" w:lineRule="auto"/>
                              <w:ind w:firstLine="360" w:firstLineChars="200"/>
                              <w:rPr>
                                <w:rFonts w:ascii="宋体" w:hAnsi="宋体"/>
                              </w:rPr>
                            </w:pPr>
                            <w:r>
                              <w:rPr>
                                <w:rStyle w:val="26"/>
                                <w:rFonts w:hint="eastAsia" w:hAnsi="宋体"/>
                              </w:rPr>
                              <w:t>网址：https://www.kpcswa.org.cn/  电子邮箱：kpcswa@163.com</w:t>
                            </w:r>
                          </w:p>
                        </w:sdtContent>
                      </w:sdt>
                    </w:txbxContent>
                  </v:textbox>
                </v:shape>
                <v:line id="Line 65" o:spid="_x0000_s1026" o:spt="20" style="position:absolute;left:0;top:15206;height:0;width:37719;" filled="f" stroked="t" coordsize="21600,21600" o:gfxdata="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EqVD&#10;wAAAAOIAAAAPAAAAAAAAAAEAIAAAACIAAABkcnMvZG93bnJldi54bWxQSwECFAAUAAAACACHTuJA&#10;My8FnjsAAAA5AAAAEAAAAAAAAAABACAAAAAPAQAAZHJzL3NoYXBleG1sLnhtbFBLBQYAAAAABgAG&#10;AFsBAAC5AwAAAAA=&#10;">
                  <v:fill on="f" focussize="0,0"/>
                  <v:stroke weight="6pt" color="#000000" linestyle="thickBetweenThin" joinstyle="round"/>
                  <v:imagedata o:title=""/>
                  <o:lock v:ext="edit" aspectratio="f"/>
                </v:line>
                <w10:wrap type="none"/>
                <w10:anchorlock/>
              </v:group>
            </w:pict>
          </mc:Fallback>
        </mc:AlternateContent>
      </w:r>
    </w:p>
    <w:p>
      <w:pPr>
        <w:adjustRightInd/>
        <w:spacing w:line="240" w:lineRule="auto"/>
        <w:ind w:firstLine="420" w:firstLineChars="200"/>
        <w:rPr>
          <w:rFonts w:ascii="宋体" w:hAnsi="宋体" w:cs="宋体" w:eastAsiaTheme="minorEastAsia"/>
        </w:rPr>
        <w:sectPr>
          <w:headerReference r:id="rId11" w:type="first"/>
          <w:footerReference r:id="rId13" w:type="first"/>
          <w:headerReference r:id="rId10" w:type="even"/>
          <w:footerReference r:id="rId12" w:type="even"/>
          <w:pgSz w:w="11906" w:h="16838"/>
          <w:pgMar w:top="1418" w:right="1418" w:bottom="1134" w:left="1418" w:header="1417" w:footer="1134" w:gutter="0"/>
          <w:pgNumType w:fmt="upperRoman" w:start="1"/>
          <w:cols w:space="425" w:num="1"/>
          <w:titlePg/>
          <w:docGrid w:type="lines" w:linePitch="312" w:charSpace="0"/>
        </w:sectPr>
      </w:pPr>
    </w:p>
    <w:p>
      <w:pPr>
        <w:pStyle w:val="48"/>
      </w:pPr>
      <w:r>
        <w:rPr>
          <w:rFonts w:hint="eastAsia" w:ascii="Calibri" w:hAnsi="Calibri" w:cs="Calibri" w:eastAsiaTheme="minorEastAsia"/>
          <w:bCs w:val="0"/>
          <w:sz w:val="21"/>
          <w:szCs w:val="21"/>
        </w:rPr>
        <w:t>目</w:t>
      </w:r>
      <w:r>
        <w:rPr>
          <w:rFonts w:hint="eastAsia"/>
        </w:rPr>
        <w:t>目    次</w:t>
      </w:r>
      <w:bookmarkEnd w:id="0"/>
      <w:bookmarkEnd w:id="1"/>
      <w:bookmarkEnd w:id="2"/>
      <w:bookmarkEnd w:id="3"/>
      <w:bookmarkEnd w:id="4"/>
      <w:bookmarkEnd w:id="5"/>
    </w:p>
    <w:p>
      <w:pPr>
        <w:pStyle w:val="15"/>
        <w:spacing w:line="240" w:lineRule="auto"/>
        <w:rPr>
          <w:rFonts w:cs="Times New Roman"/>
          <w:sz w:val="22"/>
          <w:szCs w:val="24"/>
          <w14:ligatures w14:val="standardContextual"/>
        </w:rPr>
      </w:pPr>
      <w:r>
        <w:rPr>
          <w:rFonts w:cs="Times New Roman"/>
        </w:rPr>
        <w:fldChar w:fldCharType="begin"/>
      </w:r>
      <w:r>
        <w:rPr>
          <w:rFonts w:cs="Times New Roman"/>
        </w:rPr>
        <w:instrText xml:space="preserve"> TOC \h \z \t "章标题,1,目次、前言、引言,1,1章标题,1,标准文件_一级条标题,2,前言标题,1,一级条标题,2,附录标识,1,附录标题,1,附录章标题,2" </w:instrText>
      </w:r>
      <w:r>
        <w:rPr>
          <w:rFonts w:cs="Times New Roman"/>
        </w:rPr>
        <w:fldChar w:fldCharType="separate"/>
      </w:r>
      <w:r>
        <w:fldChar w:fldCharType="begin"/>
      </w:r>
      <w:r>
        <w:instrText xml:space="preserve"> HYPERLINK \l "_Toc201221949" </w:instrText>
      </w:r>
      <w:r>
        <w:fldChar w:fldCharType="separate"/>
      </w:r>
      <w:r>
        <w:rPr>
          <w:rStyle w:val="27"/>
          <w:rFonts w:cs="Times New Roman"/>
        </w:rPr>
        <w:t>前    言</w:t>
      </w:r>
      <w:r>
        <w:rPr>
          <w:rFonts w:cs="Times New Roman"/>
        </w:rPr>
        <w:tab/>
      </w:r>
      <w:r>
        <w:rPr>
          <w:rFonts w:cs="Times New Roman"/>
        </w:rPr>
        <w:fldChar w:fldCharType="begin"/>
      </w:r>
      <w:r>
        <w:rPr>
          <w:rFonts w:cs="Times New Roman"/>
        </w:rPr>
        <w:instrText xml:space="preserve"> PAGEREF _Toc201221949 \h </w:instrText>
      </w:r>
      <w:r>
        <w:rPr>
          <w:rFonts w:cs="Times New Roman"/>
        </w:rPr>
        <w:fldChar w:fldCharType="separate"/>
      </w:r>
      <w:r>
        <w:rPr>
          <w:rFonts w:cs="Times New Roman"/>
        </w:rPr>
        <w:t>III</w:t>
      </w:r>
      <w:r>
        <w:rPr>
          <w:rFonts w:cs="Times New Roman"/>
        </w:rPr>
        <w:fldChar w:fldCharType="end"/>
      </w:r>
      <w:r>
        <w:rPr>
          <w:rFonts w:cs="Times New Roman"/>
        </w:rPr>
        <w:fldChar w:fldCharType="end"/>
      </w:r>
    </w:p>
    <w:p>
      <w:pPr>
        <w:pStyle w:val="15"/>
        <w:spacing w:line="240" w:lineRule="auto"/>
        <w:rPr>
          <w:rFonts w:cs="Times New Roman"/>
          <w:sz w:val="22"/>
          <w:szCs w:val="24"/>
          <w14:ligatures w14:val="standardContextual"/>
        </w:rPr>
      </w:pPr>
      <w:r>
        <w:fldChar w:fldCharType="begin"/>
      </w:r>
      <w:r>
        <w:instrText xml:space="preserve"> HYPERLINK \l "_Toc201221950" </w:instrText>
      </w:r>
      <w:r>
        <w:fldChar w:fldCharType="separate"/>
      </w:r>
      <w:r>
        <w:rPr>
          <w:rStyle w:val="27"/>
          <w:rFonts w:cs="Times New Roman"/>
        </w:rPr>
        <w:t>引    言</w:t>
      </w:r>
      <w:r>
        <w:rPr>
          <w:rFonts w:cs="Times New Roman"/>
        </w:rPr>
        <w:tab/>
      </w:r>
      <w:r>
        <w:rPr>
          <w:rFonts w:cs="Times New Roman"/>
        </w:rPr>
        <w:fldChar w:fldCharType="begin"/>
      </w:r>
      <w:r>
        <w:rPr>
          <w:rFonts w:cs="Times New Roman"/>
        </w:rPr>
        <w:instrText xml:space="preserve"> PAGEREF _Toc201221950 \h </w:instrText>
      </w:r>
      <w:r>
        <w:rPr>
          <w:rFonts w:cs="Times New Roman"/>
        </w:rPr>
        <w:fldChar w:fldCharType="separate"/>
      </w:r>
      <w:r>
        <w:rPr>
          <w:rFonts w:cs="Times New Roman"/>
        </w:rPr>
        <w:t>IV</w:t>
      </w:r>
      <w:r>
        <w:rPr>
          <w:rFonts w:cs="Times New Roman"/>
        </w:rPr>
        <w:fldChar w:fldCharType="end"/>
      </w:r>
      <w:r>
        <w:rPr>
          <w:rFonts w:cs="Times New Roman"/>
        </w:rPr>
        <w:fldChar w:fldCharType="end"/>
      </w:r>
    </w:p>
    <w:p>
      <w:pPr>
        <w:pStyle w:val="15"/>
        <w:spacing w:line="240" w:lineRule="auto"/>
        <w:rPr>
          <w:rFonts w:cs="Times New Roman"/>
          <w:sz w:val="22"/>
          <w:szCs w:val="24"/>
          <w14:ligatures w14:val="standardContextual"/>
        </w:rPr>
      </w:pPr>
      <w:r>
        <w:fldChar w:fldCharType="begin"/>
      </w:r>
      <w:r>
        <w:instrText xml:space="preserve"> HYPERLINK \l "_Toc201221952" </w:instrText>
      </w:r>
      <w:r>
        <w:fldChar w:fldCharType="separate"/>
      </w:r>
      <w:r>
        <w:rPr>
          <w:rStyle w:val="27"/>
          <w:rFonts w:cs="Times New Roman"/>
        </w:rPr>
        <w:t xml:space="preserve">1 </w:t>
      </w:r>
      <w:r>
        <w:rPr>
          <w:rStyle w:val="27"/>
          <w:rFonts w:hint="eastAsia" w:cs="Times New Roman"/>
        </w:rPr>
        <w:t xml:space="preserve"> </w:t>
      </w:r>
      <w:r>
        <w:rPr>
          <w:rStyle w:val="27"/>
          <w:rFonts w:cs="Times New Roman"/>
        </w:rPr>
        <w:t>范围</w:t>
      </w:r>
      <w:r>
        <w:rPr>
          <w:rFonts w:cs="Times New Roman"/>
        </w:rPr>
        <w:tab/>
      </w:r>
      <w:r>
        <w:rPr>
          <w:rFonts w:cs="Times New Roman"/>
        </w:rPr>
        <w:tab/>
      </w:r>
      <w:r>
        <w:rPr>
          <w:rFonts w:cs="Times New Roman"/>
        </w:rPr>
        <w:fldChar w:fldCharType="begin"/>
      </w:r>
      <w:r>
        <w:rPr>
          <w:rFonts w:cs="Times New Roman"/>
        </w:rPr>
        <w:instrText xml:space="preserve"> PAGEREF _Toc201221952 \h </w:instrText>
      </w:r>
      <w:r>
        <w:rPr>
          <w:rFonts w:cs="Times New Roman"/>
        </w:rPr>
        <w:fldChar w:fldCharType="separate"/>
      </w:r>
      <w:r>
        <w:rPr>
          <w:rFonts w:cs="Times New Roman"/>
        </w:rPr>
        <w:t>1</w:t>
      </w:r>
      <w:r>
        <w:rPr>
          <w:rFonts w:cs="Times New Roman"/>
        </w:rPr>
        <w:fldChar w:fldCharType="end"/>
      </w:r>
      <w:r>
        <w:rPr>
          <w:rFonts w:cs="Times New Roman"/>
        </w:rPr>
        <w:fldChar w:fldCharType="end"/>
      </w:r>
    </w:p>
    <w:p>
      <w:pPr>
        <w:pStyle w:val="15"/>
        <w:spacing w:line="240" w:lineRule="auto"/>
        <w:rPr>
          <w:rFonts w:cs="Times New Roman"/>
          <w:sz w:val="22"/>
          <w:szCs w:val="24"/>
          <w14:ligatures w14:val="standardContextual"/>
        </w:rPr>
      </w:pPr>
      <w:r>
        <w:fldChar w:fldCharType="begin"/>
      </w:r>
      <w:r>
        <w:instrText xml:space="preserve"> HYPERLINK \l "_Toc201221953" </w:instrText>
      </w:r>
      <w:r>
        <w:fldChar w:fldCharType="separate"/>
      </w:r>
      <w:r>
        <w:rPr>
          <w:rStyle w:val="27"/>
          <w:rFonts w:cs="Times New Roman"/>
        </w:rPr>
        <w:t xml:space="preserve">2 </w:t>
      </w:r>
      <w:r>
        <w:rPr>
          <w:rStyle w:val="27"/>
          <w:rFonts w:hint="eastAsia" w:cs="Times New Roman"/>
        </w:rPr>
        <w:t xml:space="preserve"> </w:t>
      </w:r>
      <w:r>
        <w:rPr>
          <w:rStyle w:val="27"/>
          <w:rFonts w:cs="Times New Roman"/>
        </w:rPr>
        <w:t>规范性引用文件</w:t>
      </w:r>
      <w:r>
        <w:rPr>
          <w:rFonts w:cs="Times New Roman"/>
        </w:rPr>
        <w:tab/>
      </w:r>
      <w:r>
        <w:rPr>
          <w:rFonts w:cs="Times New Roman"/>
        </w:rPr>
        <w:fldChar w:fldCharType="begin"/>
      </w:r>
      <w:r>
        <w:rPr>
          <w:rFonts w:cs="Times New Roman"/>
        </w:rPr>
        <w:instrText xml:space="preserve"> PAGEREF _Toc201221953 \h </w:instrText>
      </w:r>
      <w:r>
        <w:rPr>
          <w:rFonts w:cs="Times New Roman"/>
        </w:rPr>
        <w:fldChar w:fldCharType="separate"/>
      </w:r>
      <w:r>
        <w:rPr>
          <w:rFonts w:cs="Times New Roman"/>
        </w:rPr>
        <w:t>1</w:t>
      </w:r>
      <w:r>
        <w:rPr>
          <w:rFonts w:cs="Times New Roman"/>
        </w:rPr>
        <w:fldChar w:fldCharType="end"/>
      </w:r>
      <w:r>
        <w:rPr>
          <w:rFonts w:cs="Times New Roman"/>
        </w:rPr>
        <w:fldChar w:fldCharType="end"/>
      </w:r>
    </w:p>
    <w:p>
      <w:pPr>
        <w:pStyle w:val="15"/>
        <w:spacing w:line="240" w:lineRule="auto"/>
        <w:rPr>
          <w:rFonts w:cs="Times New Roman"/>
          <w:sz w:val="22"/>
          <w:szCs w:val="24"/>
          <w14:ligatures w14:val="standardContextual"/>
        </w:rPr>
      </w:pPr>
      <w:r>
        <w:fldChar w:fldCharType="begin"/>
      </w:r>
      <w:r>
        <w:instrText xml:space="preserve"> HYPERLINK \l "_Toc201221954" </w:instrText>
      </w:r>
      <w:r>
        <w:fldChar w:fldCharType="separate"/>
      </w:r>
      <w:r>
        <w:rPr>
          <w:rStyle w:val="27"/>
          <w:rFonts w:cs="Times New Roman"/>
        </w:rPr>
        <w:t xml:space="preserve">3 </w:t>
      </w:r>
      <w:r>
        <w:rPr>
          <w:rStyle w:val="27"/>
          <w:rFonts w:hint="eastAsia" w:cs="Times New Roman"/>
        </w:rPr>
        <w:t xml:space="preserve"> </w:t>
      </w:r>
      <w:r>
        <w:rPr>
          <w:rStyle w:val="27"/>
          <w:rFonts w:cs="Times New Roman"/>
        </w:rPr>
        <w:t>术语和定义</w:t>
      </w:r>
      <w:r>
        <w:rPr>
          <w:rFonts w:cs="Times New Roman"/>
        </w:rPr>
        <w:tab/>
      </w:r>
      <w:r>
        <w:rPr>
          <w:rFonts w:cs="Times New Roman"/>
        </w:rPr>
        <w:fldChar w:fldCharType="begin"/>
      </w:r>
      <w:r>
        <w:rPr>
          <w:rFonts w:cs="Times New Roman"/>
        </w:rPr>
        <w:instrText xml:space="preserve"> PAGEREF _Toc201221954 \h </w:instrText>
      </w:r>
      <w:r>
        <w:rPr>
          <w:rFonts w:cs="Times New Roman"/>
        </w:rPr>
        <w:fldChar w:fldCharType="separate"/>
      </w:r>
      <w:r>
        <w:rPr>
          <w:rFonts w:cs="Times New Roman"/>
        </w:rPr>
        <w:t>1</w:t>
      </w:r>
      <w:r>
        <w:rPr>
          <w:rFonts w:cs="Times New Roman"/>
        </w:rPr>
        <w:fldChar w:fldCharType="end"/>
      </w:r>
      <w:r>
        <w:rPr>
          <w:rFonts w:cs="Times New Roman"/>
        </w:rPr>
        <w:fldChar w:fldCharType="end"/>
      </w:r>
    </w:p>
    <w:p>
      <w:pPr>
        <w:pStyle w:val="15"/>
        <w:spacing w:line="240" w:lineRule="auto"/>
        <w:rPr>
          <w:rFonts w:cs="Times New Roman"/>
          <w:sz w:val="22"/>
          <w:szCs w:val="24"/>
          <w14:ligatures w14:val="standardContextual"/>
        </w:rPr>
      </w:pPr>
      <w:r>
        <w:fldChar w:fldCharType="begin"/>
      </w:r>
      <w:r>
        <w:instrText xml:space="preserve"> HYPERLINK \l "_Toc201221956" </w:instrText>
      </w:r>
      <w:r>
        <w:fldChar w:fldCharType="separate"/>
      </w:r>
      <w:r>
        <w:rPr>
          <w:rStyle w:val="27"/>
          <w:rFonts w:cs="Times New Roman"/>
        </w:rPr>
        <w:t xml:space="preserve">4 </w:t>
      </w:r>
      <w:r>
        <w:rPr>
          <w:rStyle w:val="27"/>
          <w:rFonts w:hint="eastAsia" w:cs="Times New Roman"/>
        </w:rPr>
        <w:t xml:space="preserve"> </w:t>
      </w:r>
      <w:r>
        <w:rPr>
          <w:rStyle w:val="27"/>
          <w:rFonts w:cs="Times New Roman"/>
        </w:rPr>
        <w:t>指标设置原则</w:t>
      </w:r>
      <w:r>
        <w:rPr>
          <w:rFonts w:cs="Times New Roman"/>
        </w:rPr>
        <w:tab/>
      </w:r>
      <w:r>
        <w:rPr>
          <w:rFonts w:cs="Times New Roman"/>
        </w:rPr>
        <w:fldChar w:fldCharType="begin"/>
      </w:r>
      <w:r>
        <w:rPr>
          <w:rFonts w:cs="Times New Roman"/>
        </w:rPr>
        <w:instrText xml:space="preserve"> PAGEREF _Toc201221956 \h </w:instrText>
      </w:r>
      <w:r>
        <w:rPr>
          <w:rFonts w:cs="Times New Roman"/>
        </w:rPr>
        <w:fldChar w:fldCharType="separate"/>
      </w:r>
      <w:r>
        <w:rPr>
          <w:rFonts w:cs="Times New Roman"/>
        </w:rPr>
        <w:t>1</w:t>
      </w:r>
      <w:r>
        <w:rPr>
          <w:rFonts w:cs="Times New Roman"/>
        </w:rPr>
        <w:fldChar w:fldCharType="end"/>
      </w:r>
      <w:r>
        <w:rPr>
          <w:rFonts w:cs="Times New Roman"/>
        </w:rPr>
        <w:fldChar w:fldCharType="end"/>
      </w:r>
    </w:p>
    <w:p>
      <w:pPr>
        <w:pStyle w:val="18"/>
        <w:tabs>
          <w:tab w:val="right" w:leader="dot" w:pos="9060"/>
        </w:tabs>
        <w:spacing w:line="240" w:lineRule="auto"/>
        <w:ind w:left="210" w:leftChars="100"/>
        <w:rPr>
          <w:rFonts w:ascii="Times New Roman" w:hAnsi="Times New Roman" w:cs="Times New Roman"/>
          <w:sz w:val="22"/>
          <w:szCs w:val="24"/>
          <w14:ligatures w14:val="standardContextual"/>
        </w:rPr>
      </w:pPr>
      <w:r>
        <w:fldChar w:fldCharType="begin"/>
      </w:r>
      <w:r>
        <w:instrText xml:space="preserve"> HYPERLINK \l "_Toc201221957" </w:instrText>
      </w:r>
      <w:r>
        <w:fldChar w:fldCharType="separate"/>
      </w:r>
      <w:r>
        <w:rPr>
          <w:rStyle w:val="27"/>
          <w:rFonts w:ascii="Times New Roman" w:hAnsi="Times New Roman" w:cs="Times New Roman"/>
        </w:rPr>
        <w:t xml:space="preserve">4.1 </w:t>
      </w:r>
      <w:r>
        <w:rPr>
          <w:rStyle w:val="27"/>
          <w:rFonts w:hint="eastAsia" w:ascii="Times New Roman" w:hAnsi="Times New Roman" w:cs="Times New Roman"/>
        </w:rPr>
        <w:t xml:space="preserve"> </w:t>
      </w:r>
      <w:r>
        <w:rPr>
          <w:rStyle w:val="27"/>
          <w:rFonts w:ascii="Times New Roman" w:hAnsi="Times New Roman" w:cs="Times New Roman"/>
        </w:rPr>
        <w:t>科学性原则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_Toc201221957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9060"/>
        </w:tabs>
        <w:spacing w:line="240" w:lineRule="auto"/>
        <w:ind w:left="210" w:leftChars="100"/>
        <w:rPr>
          <w:rFonts w:ascii="Times New Roman" w:hAnsi="Times New Roman" w:cs="Times New Roman"/>
          <w:sz w:val="22"/>
          <w:szCs w:val="24"/>
          <w14:ligatures w14:val="standardContextual"/>
        </w:rPr>
      </w:pPr>
      <w:r>
        <w:fldChar w:fldCharType="begin"/>
      </w:r>
      <w:r>
        <w:instrText xml:space="preserve"> HYPERLINK \l "_Toc201221958" </w:instrText>
      </w:r>
      <w:r>
        <w:fldChar w:fldCharType="separate"/>
      </w:r>
      <w:r>
        <w:rPr>
          <w:rStyle w:val="27"/>
          <w:rFonts w:ascii="Times New Roman" w:hAnsi="Times New Roman" w:cs="Times New Roman"/>
        </w:rPr>
        <w:t xml:space="preserve">4.2 </w:t>
      </w:r>
      <w:r>
        <w:rPr>
          <w:rStyle w:val="27"/>
          <w:rFonts w:hint="eastAsia" w:ascii="Times New Roman" w:hAnsi="Times New Roman" w:cs="Times New Roman"/>
        </w:rPr>
        <w:t xml:space="preserve"> </w:t>
      </w:r>
      <w:r>
        <w:rPr>
          <w:rStyle w:val="27"/>
          <w:rFonts w:ascii="Times New Roman" w:hAnsi="Times New Roman" w:cs="Times New Roman"/>
        </w:rPr>
        <w:t>系统性原则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_Toc201221958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9060"/>
        </w:tabs>
        <w:spacing w:line="240" w:lineRule="auto"/>
        <w:ind w:left="210" w:leftChars="100"/>
        <w:rPr>
          <w:rFonts w:ascii="Times New Roman" w:hAnsi="Times New Roman" w:cs="Times New Roman"/>
          <w:sz w:val="22"/>
          <w:szCs w:val="24"/>
          <w14:ligatures w14:val="standardContextual"/>
        </w:rPr>
      </w:pPr>
      <w:r>
        <w:fldChar w:fldCharType="begin"/>
      </w:r>
      <w:r>
        <w:instrText xml:space="preserve"> HYPERLINK \l "_Toc201221959" </w:instrText>
      </w:r>
      <w:r>
        <w:fldChar w:fldCharType="separate"/>
      </w:r>
      <w:r>
        <w:rPr>
          <w:rStyle w:val="27"/>
          <w:rFonts w:ascii="Times New Roman" w:hAnsi="Times New Roman" w:cs="Times New Roman"/>
        </w:rPr>
        <w:t>4.3</w:t>
      </w:r>
      <w:r>
        <w:rPr>
          <w:rStyle w:val="27"/>
          <w:rFonts w:hint="eastAsia" w:ascii="Times New Roman" w:hAnsi="Times New Roman" w:cs="Times New Roman"/>
        </w:rPr>
        <w:t xml:space="preserve"> </w:t>
      </w:r>
      <w:r>
        <w:rPr>
          <w:rStyle w:val="27"/>
          <w:rFonts w:ascii="Times New Roman" w:hAnsi="Times New Roman" w:cs="Times New Roman"/>
        </w:rPr>
        <w:t xml:space="preserve"> 导向性原则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_Toc201221959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9060"/>
        </w:tabs>
        <w:spacing w:line="240" w:lineRule="auto"/>
        <w:ind w:left="210" w:leftChars="100"/>
        <w:rPr>
          <w:rFonts w:ascii="Times New Roman" w:hAnsi="Times New Roman" w:cs="Times New Roman"/>
          <w:sz w:val="22"/>
          <w:szCs w:val="24"/>
          <w14:ligatures w14:val="standardContextual"/>
        </w:rPr>
      </w:pPr>
      <w:r>
        <w:fldChar w:fldCharType="begin"/>
      </w:r>
      <w:r>
        <w:instrText xml:space="preserve"> HYPERLINK \l "_Toc201221960" </w:instrText>
      </w:r>
      <w:r>
        <w:fldChar w:fldCharType="separate"/>
      </w:r>
      <w:r>
        <w:rPr>
          <w:rStyle w:val="27"/>
          <w:rFonts w:ascii="Times New Roman" w:hAnsi="Times New Roman" w:cs="Times New Roman"/>
        </w:rPr>
        <w:t xml:space="preserve">4.4 </w:t>
      </w:r>
      <w:r>
        <w:rPr>
          <w:rStyle w:val="27"/>
          <w:rFonts w:hint="eastAsia" w:ascii="Times New Roman" w:hAnsi="Times New Roman" w:cs="Times New Roman"/>
        </w:rPr>
        <w:t xml:space="preserve"> </w:t>
      </w:r>
      <w:r>
        <w:rPr>
          <w:rStyle w:val="27"/>
          <w:rFonts w:ascii="Times New Roman" w:hAnsi="Times New Roman" w:cs="Times New Roman"/>
        </w:rPr>
        <w:t>成长性原则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_Toc201221960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9060"/>
        </w:tabs>
        <w:spacing w:line="240" w:lineRule="auto"/>
        <w:ind w:left="210" w:leftChars="100"/>
        <w:rPr>
          <w:rFonts w:ascii="Times New Roman" w:hAnsi="Times New Roman" w:cs="Times New Roman"/>
          <w:sz w:val="22"/>
          <w:szCs w:val="24"/>
          <w14:ligatures w14:val="standardContextual"/>
        </w:rPr>
      </w:pPr>
      <w:r>
        <w:fldChar w:fldCharType="begin"/>
      </w:r>
      <w:r>
        <w:instrText xml:space="preserve"> HYPERLINK \l "_Toc201221961" </w:instrText>
      </w:r>
      <w:r>
        <w:fldChar w:fldCharType="separate"/>
      </w:r>
      <w:r>
        <w:rPr>
          <w:rStyle w:val="27"/>
          <w:rFonts w:ascii="Times New Roman" w:hAnsi="Times New Roman" w:cs="Times New Roman"/>
        </w:rPr>
        <w:t xml:space="preserve">4.5 </w:t>
      </w:r>
      <w:r>
        <w:rPr>
          <w:rStyle w:val="27"/>
          <w:rFonts w:hint="eastAsia" w:ascii="Times New Roman" w:hAnsi="Times New Roman" w:cs="Times New Roman"/>
        </w:rPr>
        <w:t xml:space="preserve"> </w:t>
      </w:r>
      <w:r>
        <w:rPr>
          <w:rStyle w:val="27"/>
          <w:rFonts w:ascii="Times New Roman" w:hAnsi="Times New Roman" w:cs="Times New Roman"/>
        </w:rPr>
        <w:t>可操作性原则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_Toc201221961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5"/>
        <w:spacing w:line="240" w:lineRule="auto"/>
        <w:rPr>
          <w:rFonts w:cs="Times New Roman"/>
          <w:sz w:val="22"/>
          <w:szCs w:val="24"/>
          <w14:ligatures w14:val="standardContextual"/>
        </w:rPr>
      </w:pPr>
      <w:r>
        <w:fldChar w:fldCharType="begin"/>
      </w:r>
      <w:r>
        <w:instrText xml:space="preserve"> HYPERLINK \l "_Toc201221962" </w:instrText>
      </w:r>
      <w:r>
        <w:fldChar w:fldCharType="separate"/>
      </w:r>
      <w:r>
        <w:rPr>
          <w:rStyle w:val="27"/>
          <w:rFonts w:cs="Times New Roman"/>
        </w:rPr>
        <w:t xml:space="preserve">5 </w:t>
      </w:r>
      <w:r>
        <w:rPr>
          <w:rStyle w:val="27"/>
          <w:rFonts w:hint="eastAsia" w:cs="Times New Roman"/>
        </w:rPr>
        <w:t xml:space="preserve"> </w:t>
      </w:r>
      <w:r>
        <w:rPr>
          <w:rStyle w:val="27"/>
          <w:rFonts w:cs="Times New Roman"/>
        </w:rPr>
        <w:t>评定方法和指标体系</w:t>
      </w:r>
      <w:r>
        <w:rPr>
          <w:rFonts w:cs="Times New Roman"/>
        </w:rPr>
        <w:tab/>
      </w:r>
      <w:r>
        <w:rPr>
          <w:rFonts w:cs="Times New Roman"/>
        </w:rPr>
        <w:fldChar w:fldCharType="begin"/>
      </w:r>
      <w:r>
        <w:rPr>
          <w:rFonts w:cs="Times New Roman"/>
        </w:rPr>
        <w:instrText xml:space="preserve"> PAGEREF _Toc201221962 \h </w:instrText>
      </w:r>
      <w:r>
        <w:rPr>
          <w:rFonts w:cs="Times New Roman"/>
        </w:rPr>
        <w:fldChar w:fldCharType="separate"/>
      </w:r>
      <w:r>
        <w:rPr>
          <w:rFonts w:cs="Times New Roman"/>
        </w:rPr>
        <w:t>2</w:t>
      </w:r>
      <w:r>
        <w:rPr>
          <w:rFonts w:cs="Times New Roman"/>
        </w:rPr>
        <w:fldChar w:fldCharType="end"/>
      </w:r>
      <w:r>
        <w:rPr>
          <w:rFonts w:cs="Times New Roman"/>
        </w:rPr>
        <w:fldChar w:fldCharType="end"/>
      </w:r>
    </w:p>
    <w:p>
      <w:pPr>
        <w:pStyle w:val="18"/>
        <w:tabs>
          <w:tab w:val="right" w:leader="dot" w:pos="9060"/>
        </w:tabs>
        <w:spacing w:line="240" w:lineRule="auto"/>
        <w:ind w:left="210" w:leftChars="100"/>
        <w:rPr>
          <w:rFonts w:ascii="Times New Roman" w:hAnsi="Times New Roman" w:cs="Times New Roman"/>
          <w:sz w:val="22"/>
          <w:szCs w:val="24"/>
          <w14:ligatures w14:val="standardContextual"/>
        </w:rPr>
      </w:pPr>
      <w:r>
        <w:fldChar w:fldCharType="begin"/>
      </w:r>
      <w:r>
        <w:instrText xml:space="preserve"> HYPERLINK \l "_Toc201221963" </w:instrText>
      </w:r>
      <w:r>
        <w:fldChar w:fldCharType="separate"/>
      </w:r>
      <w:r>
        <w:rPr>
          <w:rStyle w:val="27"/>
          <w:rFonts w:ascii="Times New Roman" w:hAnsi="Times New Roman" w:cs="Times New Roman"/>
        </w:rPr>
        <w:t xml:space="preserve">5.1 </w:t>
      </w:r>
      <w:r>
        <w:rPr>
          <w:rStyle w:val="27"/>
          <w:rFonts w:hint="eastAsia" w:ascii="Times New Roman" w:hAnsi="Times New Roman" w:cs="Times New Roman"/>
        </w:rPr>
        <w:t xml:space="preserve"> </w:t>
      </w:r>
      <w:r>
        <w:rPr>
          <w:rStyle w:val="27"/>
          <w:rFonts w:ascii="Times New Roman" w:hAnsi="Times New Roman" w:cs="Times New Roman"/>
        </w:rPr>
        <w:t>评定方法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_Toc201221963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9060"/>
        </w:tabs>
        <w:spacing w:line="240" w:lineRule="auto"/>
        <w:ind w:left="210" w:leftChars="100"/>
        <w:rPr>
          <w:rStyle w:val="27"/>
          <w:rFonts w:ascii="Times New Roman" w:hAnsi="Times New Roman" w:cs="Times New Roman"/>
        </w:rPr>
      </w:pPr>
      <w:r>
        <w:fldChar w:fldCharType="begin"/>
      </w:r>
      <w:r>
        <w:instrText xml:space="preserve"> HYPERLINK \l "_Toc201221964" </w:instrText>
      </w:r>
      <w:r>
        <w:fldChar w:fldCharType="separate"/>
      </w:r>
      <w:r>
        <w:rPr>
          <w:rStyle w:val="27"/>
          <w:rFonts w:ascii="Times New Roman" w:hAnsi="Times New Roman" w:cs="Times New Roman"/>
        </w:rPr>
        <w:t xml:space="preserve">5.2 </w:t>
      </w:r>
      <w:r>
        <w:rPr>
          <w:rStyle w:val="27"/>
          <w:rFonts w:hint="eastAsia" w:ascii="Times New Roman" w:hAnsi="Times New Roman" w:cs="Times New Roman"/>
        </w:rPr>
        <w:t xml:space="preserve"> </w:t>
      </w:r>
      <w:r>
        <w:rPr>
          <w:rStyle w:val="27"/>
          <w:rFonts w:ascii="Times New Roman" w:hAnsi="Times New Roman" w:cs="Times New Roman"/>
        </w:rPr>
        <w:t>指标体系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_Toc201221964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spacing w:line="240" w:lineRule="auto"/>
        <w:rPr>
          <w:rFonts w:ascii="Times New Roman" w:hAnsi="Times New Roman" w:cs="Times New Roman"/>
        </w:rPr>
      </w:pPr>
      <w:r>
        <w:rPr>
          <w:rFonts w:ascii="Times New Roman" w:hAnsi="Times New Roman" w:cs="Times New Roman"/>
        </w:rPr>
        <w:t>参考文献</w:t>
      </w:r>
      <w:r>
        <w:rPr>
          <w:rFonts w:hint="eastAsia" w:ascii="Times New Roman" w:hAnsi="Times New Roman" w:cs="Times New Roman"/>
        </w:rPr>
        <w:t>....</w:t>
      </w:r>
      <w:r>
        <w:rPr>
          <w:rFonts w:ascii="Times New Roman" w:hAnsi="Times New Roman" w:cs="Times New Roman"/>
        </w:rPr>
        <w:t>…………………………………………………………………………………………………..4</w:t>
      </w:r>
    </w:p>
    <w:p>
      <w:pPr>
        <w:spacing w:line="240" w:lineRule="auto"/>
        <w:rPr>
          <w:rFonts w:ascii="Times New Roman" w:hAnsi="Times New Roman"/>
        </w:rPr>
      </w:pPr>
      <w:r>
        <w:rPr>
          <w:rFonts w:ascii="Times New Roman" w:hAnsi="Times New Roman" w:cs="Times New Roman"/>
        </w:rPr>
        <w:fldChar w:fldCharType="end"/>
      </w:r>
    </w:p>
    <w:p>
      <w:pPr>
        <w:rPr>
          <w:rFonts w:ascii="Times New Roman" w:hAnsi="Times New Roman"/>
        </w:rPr>
        <w:sectPr>
          <w:headerReference r:id="rId16" w:type="first"/>
          <w:footerReference r:id="rId18" w:type="first"/>
          <w:headerReference r:id="rId14" w:type="default"/>
          <w:headerReference r:id="rId15" w:type="even"/>
          <w:footerReference r:id="rId17" w:type="even"/>
          <w:pgSz w:w="11906" w:h="16838"/>
          <w:pgMar w:top="1418" w:right="1418" w:bottom="1134" w:left="1418" w:header="1417" w:footer="1134" w:gutter="0"/>
          <w:pgNumType w:fmt="upperRoman" w:start="1"/>
          <w:cols w:space="425" w:num="1"/>
          <w:titlePg/>
          <w:docGrid w:type="lines" w:linePitch="312" w:charSpace="0"/>
        </w:sectPr>
      </w:pPr>
    </w:p>
    <w:p>
      <w:pPr>
        <w:pStyle w:val="48"/>
      </w:pPr>
      <w:bookmarkStart w:id="6" w:name="_Toc201221949"/>
      <w:r>
        <w:rPr>
          <w:rFonts w:hint="eastAsia"/>
        </w:rPr>
        <w:t xml:space="preserve">前 </w:t>
      </w:r>
      <w:r>
        <w:t xml:space="preserve">   </w:t>
      </w:r>
      <w:r>
        <w:rPr>
          <w:rFonts w:hint="eastAsia"/>
        </w:rPr>
        <w:t>言</w:t>
      </w:r>
      <w:bookmarkEnd w:id="6"/>
    </w:p>
    <w:p>
      <w:pPr>
        <w:pStyle w:val="45"/>
        <w:jc w:val="left"/>
        <w:rPr>
          <w:rFonts w:ascii="宋体" w:hAnsi="宋体"/>
        </w:rPr>
      </w:pPr>
      <w:r>
        <w:rPr>
          <w:rFonts w:hint="eastAsia" w:ascii="宋体" w:hAnsi="宋体"/>
        </w:rPr>
        <w:t>本文件依据GB</w:t>
      </w:r>
      <w:r>
        <w:rPr>
          <w:rFonts w:ascii="宋体" w:hAnsi="宋体"/>
        </w:rPr>
        <w:t>/</w:t>
      </w:r>
      <w:r>
        <w:rPr>
          <w:rFonts w:hint="eastAsia" w:ascii="宋体" w:hAnsi="宋体"/>
        </w:rPr>
        <w:t>T</w:t>
      </w:r>
      <w:r>
        <w:rPr>
          <w:rFonts w:ascii="宋体" w:hAnsi="宋体"/>
        </w:rPr>
        <w:t xml:space="preserve"> 1.1</w:t>
      </w:r>
      <w:r>
        <w:rPr>
          <w:rFonts w:hint="eastAsia" w:ascii="宋体" w:hAnsi="宋体"/>
        </w:rPr>
        <w:t>—20</w:t>
      </w:r>
      <w:r>
        <w:rPr>
          <w:rFonts w:ascii="宋体" w:hAnsi="宋体"/>
        </w:rPr>
        <w:t>20</w:t>
      </w:r>
      <w:r>
        <w:rPr>
          <w:rFonts w:hint="eastAsia" w:ascii="宋体" w:hAnsi="宋体"/>
        </w:rPr>
        <w:t>《标准化工作导则  第1部分：标准化文件的结构和起草规则》的规定起草。</w:t>
      </w:r>
    </w:p>
    <w:p>
      <w:pPr>
        <w:pStyle w:val="45"/>
        <w:jc w:val="left"/>
        <w:rPr>
          <w:rFonts w:ascii="宋体" w:hAnsi="宋体"/>
        </w:rPr>
      </w:pPr>
      <w:r>
        <w:rPr>
          <w:rFonts w:hint="eastAsia" w:ascii="宋体" w:hAnsi="宋体"/>
        </w:rPr>
        <w:t>注意本文件的某些内容可能涉及专利。本文件的发布机构不承担识别专利的责任。</w:t>
      </w:r>
    </w:p>
    <w:p>
      <w:pPr>
        <w:pStyle w:val="45"/>
        <w:jc w:val="left"/>
        <w:rPr>
          <w:rFonts w:ascii="宋体" w:hAnsi="宋体"/>
        </w:rPr>
      </w:pPr>
      <w:r>
        <w:rPr>
          <w:rFonts w:hint="eastAsia" w:ascii="宋体" w:hAnsi="宋体"/>
        </w:rPr>
        <w:t xml:space="preserve">本文件由中国科普研究所提出，由中国科普作家协会归口。 </w:t>
      </w:r>
    </w:p>
    <w:p>
      <w:pPr>
        <w:pStyle w:val="45"/>
        <w:jc w:val="left"/>
        <w:rPr>
          <w:rFonts w:ascii="宋体" w:hAnsi="宋体"/>
        </w:rPr>
      </w:pPr>
      <w:r>
        <w:rPr>
          <w:rFonts w:hint="eastAsia" w:ascii="宋体" w:hAnsi="宋体"/>
        </w:rPr>
        <w:t>本文件主要起草单位：中国科普研究所、上海</w:t>
      </w:r>
      <w:r>
        <w:rPr>
          <w:rFonts w:ascii="宋体" w:hAnsi="宋体"/>
        </w:rPr>
        <w:t>科技教育出版社、江苏凤凰科学技术出版社</w:t>
      </w:r>
      <w:r>
        <w:rPr>
          <w:rFonts w:hint="eastAsia" w:ascii="宋体" w:hAnsi="宋体"/>
        </w:rPr>
        <w:t>、中国科学</w:t>
      </w:r>
      <w:r>
        <w:rPr>
          <w:rFonts w:ascii="宋体" w:hAnsi="宋体"/>
        </w:rPr>
        <w:t>技术出版社、</w:t>
      </w:r>
      <w:bookmarkStart w:id="7" w:name="OLE_LINK2"/>
      <w:bookmarkStart w:id="8" w:name="OLE_LINK5"/>
      <w:r>
        <w:rPr>
          <w:rFonts w:hint="eastAsia" w:ascii="宋体" w:hAnsi="宋体"/>
        </w:rPr>
        <w:t>中国长江</w:t>
      </w:r>
      <w:r>
        <w:rPr>
          <w:rFonts w:ascii="宋体" w:hAnsi="宋体"/>
        </w:rPr>
        <w:t>三峡集团</w:t>
      </w:r>
      <w:r>
        <w:rPr>
          <w:rFonts w:hint="eastAsia" w:ascii="宋体" w:hAnsi="宋体"/>
        </w:rPr>
        <w:t>有限公司</w:t>
      </w:r>
      <w:bookmarkEnd w:id="7"/>
      <w:bookmarkEnd w:id="8"/>
      <w:r>
        <w:rPr>
          <w:rFonts w:ascii="宋体" w:hAnsi="宋体"/>
        </w:rPr>
        <w:t>、</w:t>
      </w:r>
      <w:r>
        <w:rPr>
          <w:rFonts w:hint="eastAsia" w:ascii="宋体" w:hAnsi="宋体"/>
        </w:rPr>
        <w:t>中国</w:t>
      </w:r>
      <w:r>
        <w:rPr>
          <w:rFonts w:ascii="宋体" w:hAnsi="宋体"/>
        </w:rPr>
        <w:t>石油勘探开发研究院</w:t>
      </w:r>
      <w:r>
        <w:rPr>
          <w:rFonts w:hint="eastAsia" w:ascii="宋体" w:hAnsi="宋体"/>
        </w:rPr>
        <w:t>、江苏</w:t>
      </w:r>
      <w:r>
        <w:rPr>
          <w:rFonts w:ascii="宋体" w:hAnsi="宋体"/>
        </w:rPr>
        <w:t>凤凰少</w:t>
      </w:r>
      <w:r>
        <w:rPr>
          <w:rFonts w:hint="eastAsia" w:ascii="宋体" w:hAnsi="宋体"/>
        </w:rPr>
        <w:t>年</w:t>
      </w:r>
      <w:r>
        <w:rPr>
          <w:rFonts w:ascii="宋体" w:hAnsi="宋体"/>
        </w:rPr>
        <w:t>儿童出版社、</w:t>
      </w:r>
      <w:r>
        <w:rPr>
          <w:rFonts w:hint="eastAsia" w:ascii="宋体" w:hAnsi="宋体"/>
        </w:rPr>
        <w:t>机械工业出版社、</w:t>
      </w:r>
      <w:r>
        <w:rPr>
          <w:rFonts w:ascii="宋体" w:hAnsi="宋体"/>
        </w:rPr>
        <w:t>中山大学、湖南</w:t>
      </w:r>
      <w:r>
        <w:rPr>
          <w:rFonts w:hint="eastAsia" w:ascii="宋体" w:hAnsi="宋体"/>
        </w:rPr>
        <w:t>科学技术</w:t>
      </w:r>
      <w:r>
        <w:rPr>
          <w:rFonts w:ascii="宋体" w:hAnsi="宋体"/>
        </w:rPr>
        <w:t>出版社、人民</w:t>
      </w:r>
      <w:r>
        <w:rPr>
          <w:rFonts w:hint="eastAsia" w:ascii="宋体" w:hAnsi="宋体"/>
        </w:rPr>
        <w:t>邮电</w:t>
      </w:r>
      <w:r>
        <w:rPr>
          <w:rFonts w:ascii="宋体" w:hAnsi="宋体"/>
        </w:rPr>
        <w:t>出版社、江苏省科学传播中心</w:t>
      </w:r>
      <w:r>
        <w:rPr>
          <w:rFonts w:hint="eastAsia" w:ascii="宋体" w:hAnsi="宋体"/>
        </w:rPr>
        <w:t>、</w:t>
      </w:r>
      <w:bookmarkStart w:id="9" w:name="OLE_LINK7"/>
      <w:bookmarkStart w:id="10" w:name="OLE_LINK6"/>
      <w:r>
        <w:rPr>
          <w:rFonts w:ascii="宋体" w:hAnsi="宋体"/>
        </w:rPr>
        <w:t>北京科普发展与研究中心</w:t>
      </w:r>
      <w:bookmarkEnd w:id="9"/>
      <w:bookmarkEnd w:id="10"/>
      <w:r>
        <w:rPr>
          <w:rFonts w:hint="eastAsia" w:ascii="宋体" w:hAnsi="宋体"/>
        </w:rPr>
        <w:t>等。</w:t>
      </w:r>
    </w:p>
    <w:p>
      <w:pPr>
        <w:pStyle w:val="45"/>
        <w:jc w:val="left"/>
        <w:rPr>
          <w:rFonts w:ascii="宋体" w:hAnsi="宋体"/>
        </w:rPr>
      </w:pPr>
      <w:r>
        <w:rPr>
          <w:rFonts w:hint="eastAsia" w:ascii="宋体" w:hAnsi="宋体"/>
        </w:rPr>
        <w:t>本文件起草人：王大鹏、陈昂、闫建文、鞠强、金梦瑶</w:t>
      </w:r>
      <w:r>
        <w:rPr>
          <w:rFonts w:ascii="宋体" w:hAnsi="宋体"/>
        </w:rPr>
        <w:t>、匡志强、陈</w:t>
      </w:r>
      <w:r>
        <w:rPr>
          <w:rFonts w:hint="eastAsia" w:ascii="宋体" w:hAnsi="宋体"/>
        </w:rPr>
        <w:t>文</w:t>
      </w:r>
      <w:r>
        <w:rPr>
          <w:rFonts w:ascii="宋体" w:hAnsi="宋体"/>
        </w:rPr>
        <w:t>瑛、</w:t>
      </w:r>
      <w:r>
        <w:rPr>
          <w:rFonts w:hint="eastAsia" w:ascii="宋体" w:hAnsi="宋体"/>
        </w:rPr>
        <w:t>王爽</w:t>
      </w:r>
      <w:r>
        <w:rPr>
          <w:rFonts w:ascii="宋体" w:hAnsi="宋体"/>
        </w:rPr>
        <w:t>、</w:t>
      </w:r>
      <w:r>
        <w:rPr>
          <w:rFonts w:hint="eastAsia" w:ascii="宋体" w:hAnsi="宋体"/>
        </w:rPr>
        <w:t>张周</w:t>
      </w:r>
      <w:r>
        <w:rPr>
          <w:rFonts w:ascii="宋体" w:hAnsi="宋体"/>
        </w:rPr>
        <w:t>项、马晋、</w:t>
      </w:r>
      <w:r>
        <w:rPr>
          <w:rFonts w:hint="eastAsia" w:ascii="宋体" w:hAnsi="宋体"/>
        </w:rPr>
        <w:t>葛</w:t>
      </w:r>
      <w:r>
        <w:rPr>
          <w:rFonts w:ascii="宋体" w:hAnsi="宋体"/>
        </w:rPr>
        <w:t>稚</w:t>
      </w:r>
      <w:r>
        <w:rPr>
          <w:rFonts w:hint="eastAsia" w:ascii="宋体" w:hAnsi="宋体"/>
        </w:rPr>
        <w:t>新</w:t>
      </w:r>
      <w:r>
        <w:rPr>
          <w:rFonts w:ascii="宋体" w:hAnsi="宋体"/>
        </w:rPr>
        <w:t>、</w:t>
      </w:r>
      <w:r>
        <w:rPr>
          <w:rFonts w:hint="eastAsia" w:ascii="宋体" w:hAnsi="宋体"/>
        </w:rPr>
        <w:t>陈卫春</w:t>
      </w:r>
      <w:r>
        <w:rPr>
          <w:rFonts w:ascii="宋体" w:hAnsi="宋体"/>
        </w:rPr>
        <w:t>、张洁、</w:t>
      </w:r>
      <w:r>
        <w:rPr>
          <w:rFonts w:hint="eastAsia" w:ascii="宋体" w:hAnsi="宋体"/>
        </w:rPr>
        <w:t>殷</w:t>
      </w:r>
      <w:r>
        <w:rPr>
          <w:rFonts w:ascii="宋体" w:hAnsi="宋体"/>
        </w:rPr>
        <w:t>晓</w:t>
      </w:r>
      <w:r>
        <w:rPr>
          <w:rFonts w:hint="eastAsia" w:ascii="宋体" w:hAnsi="宋体"/>
        </w:rPr>
        <w:t>岚</w:t>
      </w:r>
      <w:r>
        <w:rPr>
          <w:rFonts w:ascii="宋体" w:hAnsi="宋体"/>
        </w:rPr>
        <w:t>、刘朋、</w:t>
      </w:r>
      <w:r>
        <w:rPr>
          <w:rFonts w:hint="eastAsia" w:ascii="宋体" w:hAnsi="宋体"/>
        </w:rPr>
        <w:t>王可骞</w:t>
      </w:r>
      <w:r>
        <w:rPr>
          <w:rFonts w:ascii="宋体" w:hAnsi="宋体"/>
        </w:rPr>
        <w:t>、刘竞、周亚楠、马茜茜</w:t>
      </w:r>
      <w:r>
        <w:rPr>
          <w:rFonts w:hint="eastAsia" w:ascii="宋体" w:hAnsi="宋体"/>
        </w:rPr>
        <w:t>、</w:t>
      </w:r>
      <w:r>
        <w:rPr>
          <w:rFonts w:ascii="宋体" w:hAnsi="宋体"/>
        </w:rPr>
        <w:t>张弛</w:t>
      </w:r>
      <w:r>
        <w:rPr>
          <w:rFonts w:hint="eastAsia" w:ascii="宋体" w:hAnsi="宋体"/>
        </w:rPr>
        <w:t>、许</w:t>
      </w:r>
      <w:r>
        <w:rPr>
          <w:rFonts w:ascii="宋体" w:hAnsi="宋体"/>
        </w:rPr>
        <w:t>文勇</w:t>
      </w:r>
      <w:r>
        <w:rPr>
          <w:rFonts w:hint="eastAsia" w:ascii="宋体" w:hAnsi="宋体"/>
        </w:rPr>
        <w:t>。</w:t>
      </w: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8"/>
      </w:pPr>
      <w:bookmarkStart w:id="11" w:name="_Toc201221950"/>
      <w:r>
        <w:rPr>
          <w:rFonts w:hint="eastAsia"/>
        </w:rPr>
        <w:t xml:space="preserve">引 </w:t>
      </w:r>
      <w:r>
        <w:t xml:space="preserve">   </w:t>
      </w:r>
      <w:r>
        <w:rPr>
          <w:rFonts w:hint="eastAsia"/>
        </w:rPr>
        <w:t>言</w:t>
      </w:r>
      <w:bookmarkEnd w:id="11"/>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科普图书是公众获取科学技术知识、提升科学素养的重要途径</w:t>
      </w:r>
      <w:r>
        <w:rPr>
          <w:rFonts w:hint="eastAsia" w:ascii="宋体" w:hAnsi="宋体" w:cs="宋体"/>
          <w:kern w:val="0"/>
          <w:lang w:bidi="ar"/>
        </w:rPr>
        <w:t>。随着科普市场不断发展壮大，大量图书涌入市场，从严谨的科学理论阐释到趣味的科学现象解读，种类繁多。科普图书评定指标体系，能够帮助读者在琳琅满目的图书中迅速筛选出合格的科普图书，可以为出版者的图书创作、编辑和出版提供明确的方向和标准，有助于提升整个社会科普工作的有效性和针对性，促进科学文化广泛传播。然而，如何准确地评定一本图书是否为科普图书，却缺乏一个系统而全面的指标体系。</w:t>
      </w:r>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基于以上的背景和重要性，构建一套科学合理的科普图书评定指标体系就显得尤为迫切。评定指标体系将综合考量多个方面的因素，包括内容的科学性、表述的可读性、知识的普及性等，以确保能够对科普图书作出客观、公正、全面的评定。</w:t>
      </w:r>
    </w:p>
    <w:p>
      <w:pPr>
        <w:widowControl/>
        <w:ind w:firstLine="420" w:firstLineChars="200"/>
        <w:jc w:val="left"/>
        <w:rPr>
          <w:rFonts w:ascii="宋体" w:hAnsi="宋体" w:cs="宋体"/>
          <w:color w:val="000000"/>
          <w:kern w:val="0"/>
          <w:lang w:bidi="ar"/>
        </w:rPr>
      </w:pPr>
    </w:p>
    <w:p>
      <w:pPr>
        <w:widowControl/>
        <w:jc w:val="left"/>
        <w:rPr>
          <w:rFonts w:ascii="宋体" w:hAnsi="宋体" w:cs="宋体"/>
          <w:color w:val="000000"/>
          <w:kern w:val="0"/>
          <w:lang w:bidi="ar"/>
        </w:rPr>
        <w:sectPr>
          <w:headerReference r:id="rId19" w:type="first"/>
          <w:footerReference r:id="rId21" w:type="first"/>
          <w:footerReference r:id="rId20" w:type="even"/>
          <w:pgSz w:w="11906" w:h="16838"/>
          <w:pgMar w:top="1418" w:right="1418" w:bottom="1134" w:left="1418" w:header="1417" w:footer="1134" w:gutter="0"/>
          <w:pgNumType w:fmt="upperRoman"/>
          <w:cols w:space="425" w:num="1"/>
          <w:titlePg/>
          <w:docGrid w:type="lines" w:linePitch="312" w:charSpace="0"/>
        </w:sectPr>
      </w:pPr>
    </w:p>
    <w:p>
      <w:pPr>
        <w:pStyle w:val="48"/>
      </w:pPr>
      <w:bookmarkStart w:id="12" w:name="_Toc942348"/>
      <w:bookmarkStart w:id="13" w:name="_Toc1651882"/>
      <w:bookmarkStart w:id="14" w:name="_Toc181800620"/>
      <w:bookmarkStart w:id="15" w:name="_Toc201221951"/>
      <w:bookmarkStart w:id="16" w:name="_Toc182383850"/>
      <w:bookmarkStart w:id="17" w:name="_Toc942019"/>
      <w:bookmarkStart w:id="18" w:name="_Toc198727901"/>
      <w:r>
        <w:rPr>
          <w:rFonts w:hint="eastAsia"/>
        </w:rPr>
        <w:t>科普图书评定指标体系</w:t>
      </w:r>
      <w:bookmarkEnd w:id="12"/>
      <w:bookmarkEnd w:id="13"/>
      <w:bookmarkEnd w:id="14"/>
      <w:bookmarkEnd w:id="15"/>
      <w:bookmarkEnd w:id="16"/>
      <w:bookmarkEnd w:id="17"/>
      <w:bookmarkEnd w:id="18"/>
    </w:p>
    <w:p>
      <w:pPr>
        <w:pStyle w:val="42"/>
      </w:pPr>
      <w:bookmarkStart w:id="19" w:name="_Toc201221952"/>
      <w:r>
        <w:rPr>
          <w:rFonts w:hint="eastAsia"/>
        </w:rPr>
        <w:t>范围</w:t>
      </w:r>
      <w:bookmarkEnd w:id="19"/>
    </w:p>
    <w:p>
      <w:pPr>
        <w:pStyle w:val="45"/>
      </w:pPr>
      <w:r>
        <w:rPr>
          <w:rFonts w:hint="eastAsia"/>
        </w:rPr>
        <w:t>本文件给出了</w:t>
      </w:r>
      <w:bookmarkStart w:id="20" w:name="OLE_LINK13"/>
      <w:r>
        <w:rPr>
          <w:rFonts w:hint="eastAsia"/>
        </w:rPr>
        <w:t>科普图书评定指标设置原则、评定方法和指标体系</w:t>
      </w:r>
      <w:bookmarkEnd w:id="20"/>
      <w:r>
        <w:rPr>
          <w:rFonts w:hint="eastAsia"/>
        </w:rPr>
        <w:t>。</w:t>
      </w:r>
    </w:p>
    <w:p>
      <w:pPr>
        <w:pStyle w:val="45"/>
      </w:pPr>
      <w:bookmarkStart w:id="21" w:name="OLE_LINK4"/>
      <w:bookmarkStart w:id="22" w:name="OLE_LINK3"/>
      <w:r>
        <w:rPr>
          <w:rFonts w:hint="eastAsia"/>
        </w:rPr>
        <w:t>本文件适用于标有中国标准书号的科普图书评定活动</w:t>
      </w:r>
      <w:bookmarkEnd w:id="21"/>
      <w:r>
        <w:rPr>
          <w:rFonts w:hint="eastAsia"/>
        </w:rPr>
        <w:t>。</w:t>
      </w:r>
      <w:bookmarkEnd w:id="22"/>
    </w:p>
    <w:p>
      <w:pPr>
        <w:pStyle w:val="42"/>
      </w:pPr>
      <w:bookmarkStart w:id="23" w:name="_Toc201221953"/>
      <w:r>
        <w:rPr>
          <w:rFonts w:hint="eastAsia"/>
        </w:rPr>
        <w:t>规范性引用文件</w:t>
      </w:r>
      <w:bookmarkEnd w:id="23"/>
    </w:p>
    <w:p>
      <w:pPr>
        <w:pStyle w:val="4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45"/>
      </w:pPr>
      <w:r>
        <w:rPr>
          <w:rFonts w:hint="eastAsia"/>
        </w:rPr>
        <w:t>GB/T 5795  中国标准书号</w:t>
      </w:r>
    </w:p>
    <w:p>
      <w:pPr>
        <w:pStyle w:val="45"/>
      </w:pPr>
      <w:r>
        <w:rPr>
          <w:rFonts w:hint="eastAsia"/>
        </w:rPr>
        <w:t>CY/T 266  图书编校质量差错判定和计算方法</w:t>
      </w:r>
    </w:p>
    <w:p>
      <w:pPr>
        <w:pStyle w:val="42"/>
      </w:pPr>
      <w:bookmarkStart w:id="24" w:name="_Toc201221954"/>
      <w:r>
        <w:rPr>
          <w:rFonts w:hint="eastAsia"/>
        </w:rPr>
        <w:t>术语和定义</w:t>
      </w:r>
      <w:bookmarkEnd w:id="24"/>
    </w:p>
    <w:p>
      <w:pPr>
        <w:pStyle w:val="45"/>
      </w:pPr>
      <w:r>
        <w:rPr>
          <w:rFonts w:hint="eastAsia"/>
        </w:rPr>
        <w:t>下列术语和定义适用于本文件。</w:t>
      </w:r>
      <w:bookmarkStart w:id="25" w:name="_Toc942023"/>
      <w:bookmarkEnd w:id="25"/>
      <w:bookmarkStart w:id="26" w:name="_Toc942352"/>
      <w:bookmarkEnd w:id="26"/>
      <w:bookmarkStart w:id="27" w:name="_Toc1651886"/>
      <w:bookmarkEnd w:id="27"/>
    </w:p>
    <w:p>
      <w:pPr>
        <w:pStyle w:val="55"/>
        <w:spacing w:before="156" w:beforeLines="50" w:after="156" w:afterLines="50"/>
      </w:pPr>
      <w:bookmarkStart w:id="28" w:name="_Toc201221955"/>
      <w:bookmarkEnd w:id="28"/>
      <w:bookmarkStart w:id="29" w:name="_Toc182383854"/>
      <w:bookmarkEnd w:id="29"/>
      <w:bookmarkStart w:id="30" w:name="_Toc198727905"/>
      <w:bookmarkEnd w:id="30"/>
      <w:bookmarkStart w:id="31" w:name="_Toc181800624"/>
      <w:bookmarkEnd w:id="31"/>
    </w:p>
    <w:p>
      <w:pPr>
        <w:spacing w:line="360" w:lineRule="auto"/>
        <w:ind w:firstLine="420" w:firstLineChars="200"/>
        <w:rPr>
          <w:rFonts w:ascii="黑体" w:hAnsi="黑体" w:eastAsia="黑体"/>
        </w:rPr>
      </w:pPr>
      <w:r>
        <w:rPr>
          <w:rFonts w:hint="eastAsia" w:ascii="黑体" w:hAnsi="黑体" w:eastAsia="黑体"/>
        </w:rPr>
        <w:t>科普图书</w:t>
      </w:r>
      <w:r>
        <w:rPr>
          <w:rFonts w:ascii="黑体" w:hAnsi="黑体" w:eastAsia="黑体"/>
        </w:rPr>
        <w:t xml:space="preserve"> popular science book</w:t>
      </w:r>
    </w:p>
    <w:p>
      <w:pPr>
        <w:spacing w:line="240" w:lineRule="auto"/>
        <w:ind w:firstLine="420" w:firstLineChars="200"/>
      </w:pPr>
      <w:r>
        <w:rPr>
          <w:rFonts w:hint="eastAsia"/>
        </w:rPr>
        <w:t>以普及科学技术知识、倡导科学方法、传播科学思想、弘扬科学精神为目的，以自然科学和工程技术中的理论、历史、人物等为主要内容，以一般公众为读者对象，以一定形式为载体的图书。</w:t>
      </w:r>
    </w:p>
    <w:p>
      <w:pPr>
        <w:pStyle w:val="42"/>
      </w:pPr>
      <w:bookmarkStart w:id="32" w:name="_Toc1651887"/>
      <w:bookmarkEnd w:id="32"/>
      <w:bookmarkStart w:id="33" w:name="_Toc942024"/>
      <w:bookmarkEnd w:id="33"/>
      <w:bookmarkStart w:id="34" w:name="_Toc1651891"/>
      <w:bookmarkEnd w:id="34"/>
      <w:bookmarkStart w:id="35" w:name="_Toc181800625"/>
      <w:bookmarkEnd w:id="35"/>
      <w:bookmarkStart w:id="36" w:name="_Toc942353"/>
      <w:bookmarkEnd w:id="36"/>
      <w:bookmarkStart w:id="37" w:name="_Toc942026"/>
      <w:bookmarkEnd w:id="37"/>
      <w:bookmarkStart w:id="38" w:name="_Toc942358"/>
      <w:bookmarkEnd w:id="38"/>
      <w:bookmarkStart w:id="39" w:name="_Toc942027"/>
      <w:bookmarkEnd w:id="39"/>
      <w:bookmarkStart w:id="40" w:name="_Toc942029"/>
      <w:bookmarkEnd w:id="40"/>
      <w:bookmarkStart w:id="41" w:name="_Toc1651889"/>
      <w:bookmarkEnd w:id="41"/>
      <w:bookmarkStart w:id="42" w:name="_Toc1651890"/>
      <w:bookmarkEnd w:id="42"/>
      <w:bookmarkStart w:id="43" w:name="_Toc942356"/>
      <w:bookmarkEnd w:id="43"/>
      <w:bookmarkStart w:id="44" w:name="_Toc1651888"/>
      <w:bookmarkEnd w:id="44"/>
      <w:bookmarkStart w:id="45" w:name="_Toc942357"/>
      <w:bookmarkEnd w:id="45"/>
      <w:bookmarkStart w:id="46" w:name="_Toc942354"/>
      <w:bookmarkEnd w:id="46"/>
      <w:bookmarkStart w:id="47" w:name="_Toc942025"/>
      <w:bookmarkEnd w:id="47"/>
      <w:bookmarkStart w:id="48" w:name="_Toc942355"/>
      <w:bookmarkEnd w:id="48"/>
      <w:bookmarkStart w:id="49" w:name="_Toc942028"/>
      <w:bookmarkEnd w:id="49"/>
      <w:bookmarkStart w:id="50" w:name="_Toc201221956"/>
      <w:r>
        <w:rPr>
          <w:rFonts w:hint="eastAsia"/>
        </w:rPr>
        <w:t>指标设置原则</w:t>
      </w:r>
      <w:bookmarkEnd w:id="50"/>
    </w:p>
    <w:p>
      <w:pPr>
        <w:pStyle w:val="55"/>
        <w:spacing w:before="156" w:beforeLines="50" w:after="156" w:afterLines="50"/>
      </w:pPr>
      <w:bookmarkStart w:id="51" w:name="_Toc201221957"/>
      <w:r>
        <w:rPr>
          <w:rFonts w:hint="eastAsia"/>
        </w:rPr>
        <w:t>科学性原则</w:t>
      </w:r>
      <w:bookmarkEnd w:id="51"/>
    </w:p>
    <w:p>
      <w:pPr>
        <w:pStyle w:val="44"/>
        <w:ind w:firstLine="420"/>
      </w:pPr>
      <w:r>
        <w:rPr>
          <w:rFonts w:hint="eastAsia"/>
        </w:rPr>
        <w:t>明确科普图书评定指标的维度，指标定义明确易辨别，确保指标之间边界清晰无重叠，既相互独立又能互为补充，能够真实、客观、准确地反映出科普图书的基本特征。</w:t>
      </w:r>
    </w:p>
    <w:p>
      <w:pPr>
        <w:pStyle w:val="55"/>
        <w:spacing w:before="156" w:beforeLines="50" w:after="156" w:afterLines="50"/>
      </w:pPr>
      <w:bookmarkStart w:id="52" w:name="_Toc201221958"/>
      <w:r>
        <w:rPr>
          <w:rFonts w:hint="eastAsia"/>
        </w:rPr>
        <w:t>系统性</w:t>
      </w:r>
      <w:bookmarkStart w:id="53" w:name="OLE_LINK10"/>
      <w:r>
        <w:rPr>
          <w:rFonts w:hint="eastAsia"/>
        </w:rPr>
        <w:t>原则</w:t>
      </w:r>
      <w:bookmarkEnd w:id="52"/>
      <w:bookmarkEnd w:id="53"/>
    </w:p>
    <w:p>
      <w:pPr>
        <w:pStyle w:val="44"/>
        <w:ind w:firstLine="420"/>
      </w:pPr>
      <w:r>
        <w:rPr>
          <w:rFonts w:hint="eastAsia"/>
        </w:rPr>
        <w:t>从系统整体出发，坚持全面系统与突出重点相结合，应考虑立意、描述对象、创作手法、行文结构、读者印象等各个评定维度，层次分明地呈现指标体系，确保指标体系具备完整性和系统性，避免庞杂，力求完整地表征出科普图书的特质和特征。</w:t>
      </w:r>
    </w:p>
    <w:p>
      <w:pPr>
        <w:pStyle w:val="55"/>
        <w:spacing w:before="156" w:beforeLines="50" w:after="156" w:afterLines="50"/>
      </w:pPr>
      <w:bookmarkStart w:id="54" w:name="_Toc201221959"/>
      <w:r>
        <w:rPr>
          <w:rFonts w:hint="eastAsia"/>
        </w:rPr>
        <w:t>导向性原则</w:t>
      </w:r>
      <w:bookmarkEnd w:id="54"/>
    </w:p>
    <w:p>
      <w:pPr>
        <w:pStyle w:val="44"/>
        <w:ind w:firstLine="420"/>
      </w:pPr>
      <w:r>
        <w:rPr>
          <w:rFonts w:hint="eastAsia"/>
        </w:rPr>
        <w:t>指标体系的构建紧扣“加强国家科普能力建设，深入实施全民科学素质提升行动”战略，体现科普图书的价值导向功能，确保科普图书始终朝着价值导向正确、有效发挥科普使命价值的方向发展。</w:t>
      </w:r>
    </w:p>
    <w:p>
      <w:pPr>
        <w:pStyle w:val="55"/>
        <w:spacing w:before="156" w:beforeLines="50" w:after="156" w:afterLines="50"/>
      </w:pPr>
      <w:bookmarkStart w:id="55" w:name="_Toc201221960"/>
      <w:r>
        <w:rPr>
          <w:rFonts w:hint="eastAsia"/>
        </w:rPr>
        <w:t>成长性原则</w:t>
      </w:r>
      <w:bookmarkEnd w:id="55"/>
    </w:p>
    <w:p>
      <w:pPr>
        <w:pStyle w:val="44"/>
        <w:ind w:firstLine="420"/>
      </w:pPr>
      <w:r>
        <w:rPr>
          <w:rFonts w:hint="eastAsia"/>
        </w:rPr>
        <w:t>综合考虑科普图书发展的特点和动态变化趋势，既要充分考虑既有现实状况，还应具有一定的前瞻性和成长性，将未来发展可能出现的科普图书形态尽可能纳入评定指标考量因素当中，并定期更新指标体系。</w:t>
      </w:r>
    </w:p>
    <w:p>
      <w:pPr>
        <w:pStyle w:val="55"/>
        <w:spacing w:before="156" w:beforeLines="50" w:after="156" w:afterLines="50"/>
      </w:pPr>
      <w:bookmarkStart w:id="56" w:name="_Toc201221961"/>
      <w:r>
        <w:rPr>
          <w:rFonts w:hint="eastAsia"/>
        </w:rPr>
        <w:t>可操作性原则</w:t>
      </w:r>
      <w:bookmarkEnd w:id="56"/>
    </w:p>
    <w:p>
      <w:pPr>
        <w:pStyle w:val="44"/>
        <w:ind w:firstLine="420"/>
      </w:pPr>
      <w:r>
        <w:rPr>
          <w:rFonts w:hint="eastAsia"/>
        </w:rPr>
        <w:t>指标体系的构建应考虑指标涉及数据搜集的易得性和可靠性，兼顾指标量化的可操作性，以确保评定过程的可实施性和评定结果的科学有效。</w:t>
      </w:r>
    </w:p>
    <w:p>
      <w:pPr>
        <w:pStyle w:val="42"/>
      </w:pPr>
      <w:bookmarkStart w:id="57" w:name="_Toc198727915"/>
      <w:bookmarkStart w:id="58" w:name="_Toc201221962"/>
      <w:r>
        <w:rPr>
          <w:rFonts w:hint="eastAsia"/>
        </w:rPr>
        <w:t>评定方法和</w:t>
      </w:r>
      <w:bookmarkStart w:id="59" w:name="OLE_LINK12"/>
      <w:r>
        <w:rPr>
          <w:rFonts w:hint="eastAsia"/>
        </w:rPr>
        <w:t>指标体系</w:t>
      </w:r>
      <w:bookmarkEnd w:id="57"/>
      <w:bookmarkEnd w:id="58"/>
      <w:bookmarkEnd w:id="59"/>
    </w:p>
    <w:p>
      <w:pPr>
        <w:pStyle w:val="55"/>
        <w:spacing w:before="156" w:beforeLines="50" w:after="156" w:afterLines="50"/>
      </w:pPr>
      <w:bookmarkStart w:id="60" w:name="_Toc201221963"/>
      <w:bookmarkStart w:id="61" w:name="_Toc198727916"/>
      <w:r>
        <w:rPr>
          <w:rFonts w:hint="eastAsia"/>
        </w:rPr>
        <w:t>评定方法</w:t>
      </w:r>
      <w:bookmarkEnd w:id="60"/>
      <w:bookmarkEnd w:id="61"/>
    </w:p>
    <w:p>
      <w:pPr>
        <w:pStyle w:val="44"/>
        <w:ind w:firstLine="420"/>
      </w:pPr>
      <w:r>
        <w:rPr>
          <w:rFonts w:hint="eastAsia"/>
        </w:rPr>
        <w:t>应按照评定层级顺序进行评定（见表1）。</w:t>
      </w:r>
    </w:p>
    <w:p>
      <w:pPr>
        <w:pStyle w:val="44"/>
        <w:ind w:firstLine="420"/>
      </w:pPr>
      <w:r>
        <w:rPr>
          <w:rFonts w:hint="eastAsia"/>
        </w:rPr>
        <w:t>评定层级包括基础层和合格层，其中：</w:t>
      </w:r>
    </w:p>
    <w:p>
      <w:pPr>
        <w:pStyle w:val="44"/>
        <w:ind w:left="735" w:leftChars="200" w:hanging="315" w:hangingChars="150"/>
      </w:pPr>
      <w:r>
        <w:rPr>
          <w:rFonts w:hint="eastAsia"/>
        </w:rPr>
        <w:t>a）基础层：内容、编校、设计、印制四项均合格的图书，其质量属合格；四项中任意一项不合格的图书，其质量属不合格。</w:t>
      </w:r>
    </w:p>
    <w:p>
      <w:pPr>
        <w:pStyle w:val="44"/>
        <w:ind w:left="735" w:leftChars="200" w:hanging="315" w:hangingChars="150"/>
      </w:pPr>
      <w:r>
        <w:rPr>
          <w:rFonts w:hint="eastAsia"/>
        </w:rPr>
        <w:t>b）合格层：方向性、科学性、可靠性、通俗性四项均满足要求的图书，其科普质量评定为满足要求；四项中任意一项不满足要求的图书，其科普质量评定为不满足要求。</w:t>
      </w:r>
    </w:p>
    <w:p>
      <w:pPr>
        <w:pStyle w:val="45"/>
        <w:spacing w:before="156" w:beforeLines="50" w:after="156" w:afterLines="50"/>
        <w:ind w:firstLine="0" w:firstLineChars="0"/>
        <w:jc w:val="center"/>
        <w:rPr>
          <w:rFonts w:ascii="黑体" w:hAnsi="黑体" w:eastAsia="黑体"/>
        </w:rPr>
      </w:pPr>
      <w:r>
        <w:rPr>
          <w:rFonts w:hint="eastAsia" w:ascii="黑体" w:hAnsi="黑体" w:eastAsia="黑体"/>
        </w:rPr>
        <w:t>表1 评定层级</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2359"/>
        <w:gridCol w:w="2544"/>
        <w:gridCol w:w="3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pct"/>
            <w:vAlign w:val="center"/>
          </w:tcPr>
          <w:p>
            <w:pPr>
              <w:pStyle w:val="45"/>
              <w:snapToGrid w:val="0"/>
              <w:ind w:firstLine="0" w:firstLineChars="0"/>
              <w:jc w:val="center"/>
              <w:rPr>
                <w:rFonts w:ascii="宋体" w:hAnsi="宋体" w:cs="宋体"/>
                <w:sz w:val="18"/>
                <w:szCs w:val="18"/>
              </w:rPr>
            </w:pPr>
            <w:r>
              <w:rPr>
                <w:rFonts w:hint="eastAsia" w:ascii="宋体" w:hAnsi="宋体" w:cs="宋体"/>
                <w:sz w:val="18"/>
                <w:szCs w:val="18"/>
              </w:rPr>
              <w:t>评定顺序</w:t>
            </w:r>
          </w:p>
        </w:tc>
        <w:tc>
          <w:tcPr>
            <w:tcW w:w="1270" w:type="pct"/>
            <w:vAlign w:val="center"/>
          </w:tcPr>
          <w:p>
            <w:pPr>
              <w:pStyle w:val="45"/>
              <w:snapToGrid w:val="0"/>
              <w:ind w:firstLine="0" w:firstLineChars="0"/>
              <w:jc w:val="center"/>
              <w:rPr>
                <w:rFonts w:ascii="宋体" w:hAnsi="宋体" w:cs="宋体"/>
                <w:sz w:val="18"/>
                <w:szCs w:val="18"/>
              </w:rPr>
            </w:pPr>
            <w:r>
              <w:rPr>
                <w:rFonts w:hint="eastAsia" w:ascii="宋体" w:hAnsi="宋体" w:cs="宋体"/>
                <w:sz w:val="18"/>
                <w:szCs w:val="18"/>
              </w:rPr>
              <w:t>评定层级</w:t>
            </w:r>
          </w:p>
        </w:tc>
        <w:tc>
          <w:tcPr>
            <w:tcW w:w="3009" w:type="pct"/>
            <w:gridSpan w:val="2"/>
            <w:vAlign w:val="center"/>
          </w:tcPr>
          <w:p>
            <w:pPr>
              <w:pStyle w:val="45"/>
              <w:snapToGrid w:val="0"/>
              <w:ind w:firstLine="0" w:firstLineChars="0"/>
              <w:jc w:val="center"/>
              <w:rPr>
                <w:rFonts w:ascii="宋体" w:hAnsi="宋体" w:cs="宋体"/>
                <w:sz w:val="18"/>
                <w:szCs w:val="18"/>
              </w:rPr>
            </w:pPr>
            <w:r>
              <w:rPr>
                <w:rFonts w:hint="eastAsia" w:ascii="宋体" w:hAnsi="宋体" w:cs="宋体"/>
                <w:sz w:val="18"/>
                <w:szCs w:val="18"/>
              </w:rPr>
              <w:t>评定内容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pct"/>
            <w:vMerge w:val="restart"/>
            <w:vAlign w:val="center"/>
          </w:tcPr>
          <w:p>
            <w:pPr>
              <w:pStyle w:val="45"/>
              <w:snapToGrid w:val="0"/>
              <w:ind w:firstLine="0" w:firstLineChars="0"/>
              <w:jc w:val="center"/>
              <w:rPr>
                <w:rFonts w:ascii="宋体" w:hAnsi="宋体" w:cs="宋体"/>
                <w:sz w:val="18"/>
                <w:szCs w:val="18"/>
              </w:rPr>
            </w:pPr>
            <w:r>
              <w:rPr>
                <w:rFonts w:hint="eastAsia" w:ascii="宋体" w:hAnsi="宋体" w:cs="宋体"/>
                <w:sz w:val="18"/>
                <w:szCs w:val="18"/>
              </w:rPr>
              <w:t>1</w:t>
            </w:r>
          </w:p>
        </w:tc>
        <w:tc>
          <w:tcPr>
            <w:tcW w:w="1270" w:type="pct"/>
            <w:vMerge w:val="restart"/>
            <w:vAlign w:val="center"/>
          </w:tcPr>
          <w:p>
            <w:pPr>
              <w:pStyle w:val="45"/>
              <w:snapToGrid w:val="0"/>
              <w:ind w:firstLine="0" w:firstLineChars="0"/>
              <w:jc w:val="center"/>
              <w:rPr>
                <w:rFonts w:ascii="宋体" w:hAnsi="宋体" w:cs="宋体"/>
                <w:sz w:val="18"/>
                <w:szCs w:val="18"/>
              </w:rPr>
            </w:pPr>
            <w:r>
              <w:rPr>
                <w:rFonts w:hint="eastAsia" w:ascii="宋体" w:hAnsi="宋体" w:cs="宋体"/>
                <w:sz w:val="18"/>
                <w:szCs w:val="18"/>
              </w:rPr>
              <w:t>基础层</w:t>
            </w:r>
          </w:p>
        </w:tc>
        <w:tc>
          <w:tcPr>
            <w:tcW w:w="1370" w:type="pct"/>
            <w:vMerge w:val="restart"/>
            <w:vAlign w:val="center"/>
          </w:tcPr>
          <w:p>
            <w:pPr>
              <w:pStyle w:val="45"/>
              <w:snapToGrid w:val="0"/>
              <w:ind w:firstLine="0" w:firstLineChars="0"/>
              <w:jc w:val="center"/>
              <w:rPr>
                <w:rFonts w:ascii="宋体" w:hAnsi="宋体" w:cs="宋体"/>
                <w:sz w:val="18"/>
                <w:szCs w:val="18"/>
              </w:rPr>
            </w:pPr>
            <w:r>
              <w:rPr>
                <w:rFonts w:hint="eastAsia" w:ascii="宋体" w:hAnsi="宋体" w:cs="宋体"/>
                <w:sz w:val="18"/>
                <w:szCs w:val="18"/>
              </w:rPr>
              <w:t>出版质量要求</w:t>
            </w:r>
          </w:p>
        </w:tc>
        <w:tc>
          <w:tcPr>
            <w:tcW w:w="1639" w:type="pct"/>
            <w:vAlign w:val="center"/>
          </w:tcPr>
          <w:p>
            <w:pPr>
              <w:pStyle w:val="45"/>
              <w:snapToGrid w:val="0"/>
              <w:ind w:firstLine="0" w:firstLineChars="0"/>
              <w:jc w:val="center"/>
              <w:rPr>
                <w:rFonts w:ascii="宋体" w:hAnsi="宋体" w:cs="宋体"/>
                <w:sz w:val="18"/>
                <w:szCs w:val="18"/>
              </w:rPr>
            </w:pPr>
            <w:r>
              <w:rPr>
                <w:rFonts w:hint="eastAsia" w:ascii="宋体" w:hAnsi="宋体" w:cs="宋体"/>
                <w:sz w:val="18"/>
                <w:szCs w:val="1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pct"/>
            <w:vMerge w:val="continue"/>
            <w:vAlign w:val="center"/>
          </w:tcPr>
          <w:p>
            <w:pPr>
              <w:pStyle w:val="45"/>
              <w:snapToGrid w:val="0"/>
              <w:ind w:firstLine="0" w:firstLineChars="0"/>
              <w:jc w:val="center"/>
              <w:rPr>
                <w:rFonts w:ascii="宋体" w:hAnsi="宋体" w:cs="宋体"/>
                <w:sz w:val="18"/>
                <w:szCs w:val="18"/>
              </w:rPr>
            </w:pPr>
          </w:p>
        </w:tc>
        <w:tc>
          <w:tcPr>
            <w:tcW w:w="1270" w:type="pct"/>
            <w:vMerge w:val="continue"/>
            <w:vAlign w:val="center"/>
          </w:tcPr>
          <w:p>
            <w:pPr>
              <w:pStyle w:val="45"/>
              <w:snapToGrid w:val="0"/>
              <w:ind w:firstLine="0" w:firstLineChars="0"/>
              <w:jc w:val="center"/>
              <w:rPr>
                <w:rFonts w:ascii="宋体" w:hAnsi="宋体" w:cs="宋体"/>
                <w:sz w:val="18"/>
                <w:szCs w:val="18"/>
              </w:rPr>
            </w:pPr>
          </w:p>
        </w:tc>
        <w:tc>
          <w:tcPr>
            <w:tcW w:w="1370" w:type="pct"/>
            <w:vMerge w:val="continue"/>
            <w:vAlign w:val="center"/>
          </w:tcPr>
          <w:p>
            <w:pPr>
              <w:pStyle w:val="45"/>
              <w:snapToGrid w:val="0"/>
              <w:ind w:firstLine="0" w:firstLineChars="0"/>
              <w:jc w:val="center"/>
              <w:rPr>
                <w:rFonts w:ascii="宋体" w:hAnsi="宋体" w:cs="宋体"/>
                <w:sz w:val="18"/>
                <w:szCs w:val="18"/>
              </w:rPr>
            </w:pPr>
          </w:p>
        </w:tc>
        <w:tc>
          <w:tcPr>
            <w:tcW w:w="1639" w:type="pct"/>
            <w:vAlign w:val="center"/>
          </w:tcPr>
          <w:p>
            <w:pPr>
              <w:pStyle w:val="45"/>
              <w:snapToGrid w:val="0"/>
              <w:ind w:firstLine="0" w:firstLineChars="0"/>
              <w:jc w:val="center"/>
              <w:rPr>
                <w:rFonts w:ascii="宋体" w:hAnsi="宋体" w:cs="宋体"/>
                <w:sz w:val="18"/>
                <w:szCs w:val="18"/>
              </w:rPr>
            </w:pPr>
            <w:r>
              <w:rPr>
                <w:rFonts w:hint="eastAsia" w:ascii="宋体" w:hAnsi="宋体" w:cs="宋体"/>
                <w:sz w:val="18"/>
                <w:szCs w:val="18"/>
              </w:rPr>
              <w:t>编校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pct"/>
            <w:vMerge w:val="continue"/>
            <w:vAlign w:val="center"/>
          </w:tcPr>
          <w:p>
            <w:pPr>
              <w:pStyle w:val="45"/>
              <w:snapToGrid w:val="0"/>
              <w:ind w:firstLine="0" w:firstLineChars="0"/>
              <w:jc w:val="center"/>
              <w:rPr>
                <w:rFonts w:ascii="宋体" w:hAnsi="宋体" w:cs="宋体"/>
                <w:sz w:val="18"/>
                <w:szCs w:val="18"/>
              </w:rPr>
            </w:pPr>
          </w:p>
        </w:tc>
        <w:tc>
          <w:tcPr>
            <w:tcW w:w="1270" w:type="pct"/>
            <w:vMerge w:val="continue"/>
            <w:vAlign w:val="center"/>
          </w:tcPr>
          <w:p>
            <w:pPr>
              <w:pStyle w:val="45"/>
              <w:snapToGrid w:val="0"/>
              <w:ind w:firstLine="0" w:firstLineChars="0"/>
              <w:jc w:val="center"/>
              <w:rPr>
                <w:rFonts w:ascii="宋体" w:hAnsi="宋体" w:cs="宋体"/>
                <w:sz w:val="18"/>
                <w:szCs w:val="18"/>
              </w:rPr>
            </w:pPr>
          </w:p>
        </w:tc>
        <w:tc>
          <w:tcPr>
            <w:tcW w:w="1370" w:type="pct"/>
            <w:vMerge w:val="continue"/>
            <w:vAlign w:val="center"/>
          </w:tcPr>
          <w:p>
            <w:pPr>
              <w:pStyle w:val="45"/>
              <w:snapToGrid w:val="0"/>
              <w:ind w:firstLine="0" w:firstLineChars="0"/>
              <w:jc w:val="center"/>
              <w:rPr>
                <w:rFonts w:ascii="宋体" w:hAnsi="宋体" w:cs="宋体"/>
                <w:sz w:val="18"/>
                <w:szCs w:val="18"/>
              </w:rPr>
            </w:pPr>
          </w:p>
        </w:tc>
        <w:tc>
          <w:tcPr>
            <w:tcW w:w="1639" w:type="pct"/>
            <w:vAlign w:val="center"/>
          </w:tcPr>
          <w:p>
            <w:pPr>
              <w:pStyle w:val="45"/>
              <w:snapToGrid w:val="0"/>
              <w:ind w:firstLine="0" w:firstLineChars="0"/>
              <w:jc w:val="center"/>
              <w:rPr>
                <w:rFonts w:ascii="宋体" w:hAnsi="宋体" w:cs="宋体"/>
                <w:sz w:val="18"/>
                <w:szCs w:val="18"/>
              </w:rPr>
            </w:pPr>
            <w:r>
              <w:rPr>
                <w:rFonts w:hint="eastAsia" w:ascii="宋体" w:hAnsi="宋体" w:cs="宋体"/>
                <w:sz w:val="18"/>
                <w:szCs w:val="18"/>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pct"/>
            <w:vMerge w:val="continue"/>
            <w:vAlign w:val="center"/>
          </w:tcPr>
          <w:p>
            <w:pPr>
              <w:pStyle w:val="45"/>
              <w:snapToGrid w:val="0"/>
              <w:ind w:firstLine="0" w:firstLineChars="0"/>
              <w:jc w:val="center"/>
              <w:rPr>
                <w:rFonts w:ascii="宋体" w:hAnsi="宋体" w:cs="宋体"/>
                <w:sz w:val="18"/>
                <w:szCs w:val="18"/>
              </w:rPr>
            </w:pPr>
          </w:p>
        </w:tc>
        <w:tc>
          <w:tcPr>
            <w:tcW w:w="1270" w:type="pct"/>
            <w:vMerge w:val="continue"/>
            <w:vAlign w:val="center"/>
          </w:tcPr>
          <w:p>
            <w:pPr>
              <w:pStyle w:val="45"/>
              <w:snapToGrid w:val="0"/>
              <w:ind w:firstLine="0" w:firstLineChars="0"/>
              <w:jc w:val="center"/>
              <w:rPr>
                <w:rFonts w:ascii="宋体" w:hAnsi="宋体" w:cs="宋体"/>
                <w:sz w:val="18"/>
                <w:szCs w:val="18"/>
              </w:rPr>
            </w:pPr>
          </w:p>
        </w:tc>
        <w:tc>
          <w:tcPr>
            <w:tcW w:w="1370" w:type="pct"/>
            <w:vMerge w:val="continue"/>
            <w:vAlign w:val="center"/>
          </w:tcPr>
          <w:p>
            <w:pPr>
              <w:pStyle w:val="45"/>
              <w:snapToGrid w:val="0"/>
              <w:ind w:firstLine="0" w:firstLineChars="0"/>
              <w:jc w:val="center"/>
              <w:rPr>
                <w:rFonts w:ascii="宋体" w:hAnsi="宋体" w:cs="宋体"/>
                <w:sz w:val="18"/>
                <w:szCs w:val="18"/>
              </w:rPr>
            </w:pPr>
          </w:p>
        </w:tc>
        <w:tc>
          <w:tcPr>
            <w:tcW w:w="1639" w:type="pct"/>
            <w:vAlign w:val="center"/>
          </w:tcPr>
          <w:p>
            <w:pPr>
              <w:pStyle w:val="45"/>
              <w:snapToGrid w:val="0"/>
              <w:ind w:firstLine="0" w:firstLineChars="0"/>
              <w:jc w:val="center"/>
              <w:rPr>
                <w:rFonts w:ascii="宋体" w:hAnsi="宋体" w:cs="宋体"/>
                <w:sz w:val="18"/>
                <w:szCs w:val="18"/>
              </w:rPr>
            </w:pPr>
            <w:r>
              <w:rPr>
                <w:rFonts w:hint="eastAsia" w:ascii="宋体" w:hAnsi="宋体" w:cs="宋体"/>
                <w:sz w:val="18"/>
                <w:szCs w:val="18"/>
              </w:rPr>
              <w:t>印制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pct"/>
            <w:vMerge w:val="restart"/>
            <w:vAlign w:val="center"/>
          </w:tcPr>
          <w:p>
            <w:pPr>
              <w:pStyle w:val="45"/>
              <w:snapToGrid w:val="0"/>
              <w:ind w:firstLine="0" w:firstLineChars="0"/>
              <w:jc w:val="center"/>
              <w:rPr>
                <w:rFonts w:ascii="宋体" w:hAnsi="宋体" w:cs="宋体"/>
                <w:sz w:val="18"/>
                <w:szCs w:val="18"/>
              </w:rPr>
            </w:pPr>
            <w:r>
              <w:rPr>
                <w:rFonts w:hint="eastAsia" w:ascii="宋体" w:hAnsi="宋体" w:cs="宋体"/>
                <w:sz w:val="18"/>
                <w:szCs w:val="18"/>
              </w:rPr>
              <w:t>2</w:t>
            </w:r>
          </w:p>
        </w:tc>
        <w:tc>
          <w:tcPr>
            <w:tcW w:w="1270" w:type="pct"/>
            <w:vMerge w:val="restart"/>
            <w:vAlign w:val="center"/>
          </w:tcPr>
          <w:p>
            <w:pPr>
              <w:pStyle w:val="45"/>
              <w:snapToGrid w:val="0"/>
              <w:ind w:firstLine="0" w:firstLineChars="0"/>
              <w:jc w:val="center"/>
              <w:rPr>
                <w:rFonts w:ascii="宋体" w:hAnsi="宋体" w:cs="宋体"/>
                <w:sz w:val="18"/>
                <w:szCs w:val="18"/>
              </w:rPr>
            </w:pPr>
            <w:bookmarkStart w:id="62" w:name="OLE_LINK14"/>
            <w:r>
              <w:rPr>
                <w:rFonts w:hint="eastAsia" w:ascii="宋体" w:hAnsi="宋体" w:cs="宋体"/>
                <w:sz w:val="18"/>
                <w:szCs w:val="18"/>
              </w:rPr>
              <w:t>合格层</w:t>
            </w:r>
            <w:bookmarkEnd w:id="62"/>
          </w:p>
        </w:tc>
        <w:tc>
          <w:tcPr>
            <w:tcW w:w="1370" w:type="pct"/>
            <w:vMerge w:val="restart"/>
            <w:vAlign w:val="center"/>
          </w:tcPr>
          <w:p>
            <w:pPr>
              <w:pStyle w:val="45"/>
              <w:snapToGrid w:val="0"/>
              <w:ind w:firstLine="0" w:firstLineChars="0"/>
              <w:jc w:val="center"/>
              <w:rPr>
                <w:rFonts w:ascii="宋体" w:hAnsi="宋体" w:cs="宋体"/>
                <w:sz w:val="18"/>
                <w:szCs w:val="18"/>
              </w:rPr>
            </w:pPr>
            <w:r>
              <w:rPr>
                <w:rFonts w:hint="eastAsia" w:ascii="宋体" w:hAnsi="宋体" w:cs="宋体"/>
                <w:sz w:val="18"/>
                <w:szCs w:val="18"/>
              </w:rPr>
              <w:t>科普质量要求</w:t>
            </w:r>
          </w:p>
        </w:tc>
        <w:tc>
          <w:tcPr>
            <w:tcW w:w="1639" w:type="pct"/>
            <w:vAlign w:val="center"/>
          </w:tcPr>
          <w:p>
            <w:pPr>
              <w:pStyle w:val="45"/>
              <w:snapToGrid w:val="0"/>
              <w:ind w:firstLine="0" w:firstLineChars="0"/>
              <w:jc w:val="center"/>
              <w:rPr>
                <w:rFonts w:ascii="宋体" w:hAnsi="宋体" w:cs="宋体"/>
                <w:sz w:val="18"/>
                <w:szCs w:val="18"/>
              </w:rPr>
            </w:pPr>
            <w:r>
              <w:rPr>
                <w:rFonts w:hint="eastAsia" w:ascii="宋体" w:hAnsi="宋体" w:cs="宋体"/>
                <w:sz w:val="18"/>
                <w:szCs w:val="18"/>
              </w:rPr>
              <w:t>方向性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pct"/>
            <w:vMerge w:val="continue"/>
            <w:vAlign w:val="center"/>
          </w:tcPr>
          <w:p/>
        </w:tc>
        <w:tc>
          <w:tcPr>
            <w:tcW w:w="1270" w:type="pct"/>
            <w:vMerge w:val="continue"/>
            <w:vAlign w:val="center"/>
          </w:tcPr>
          <w:p/>
        </w:tc>
        <w:tc>
          <w:tcPr>
            <w:tcW w:w="1370" w:type="pct"/>
            <w:vMerge w:val="continue"/>
            <w:vAlign w:val="center"/>
          </w:tcPr>
          <w:p/>
        </w:tc>
        <w:tc>
          <w:tcPr>
            <w:tcW w:w="1639" w:type="pct"/>
            <w:vAlign w:val="center"/>
          </w:tcPr>
          <w:p>
            <w:pPr>
              <w:pStyle w:val="45"/>
              <w:snapToGrid w:val="0"/>
              <w:ind w:firstLine="0" w:firstLineChars="0"/>
              <w:jc w:val="center"/>
              <w:rPr>
                <w:rFonts w:ascii="宋体" w:hAnsi="宋体" w:cs="宋体"/>
                <w:sz w:val="18"/>
                <w:szCs w:val="18"/>
              </w:rPr>
            </w:pPr>
            <w:r>
              <w:rPr>
                <w:rFonts w:hint="eastAsia" w:ascii="宋体" w:hAnsi="宋体" w:cs="宋体"/>
                <w:sz w:val="18"/>
                <w:szCs w:val="18"/>
              </w:rPr>
              <w:t>科学性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pct"/>
            <w:vMerge w:val="continue"/>
            <w:vAlign w:val="center"/>
          </w:tcPr>
          <w:p/>
        </w:tc>
        <w:tc>
          <w:tcPr>
            <w:tcW w:w="1270" w:type="pct"/>
            <w:vMerge w:val="continue"/>
            <w:vAlign w:val="center"/>
          </w:tcPr>
          <w:p/>
        </w:tc>
        <w:tc>
          <w:tcPr>
            <w:tcW w:w="1370" w:type="pct"/>
            <w:vMerge w:val="continue"/>
            <w:vAlign w:val="center"/>
          </w:tcPr>
          <w:p/>
        </w:tc>
        <w:tc>
          <w:tcPr>
            <w:tcW w:w="1639" w:type="pct"/>
            <w:vAlign w:val="center"/>
          </w:tcPr>
          <w:p>
            <w:pPr>
              <w:pStyle w:val="45"/>
              <w:snapToGrid w:val="0"/>
              <w:ind w:firstLine="0" w:firstLineChars="0"/>
              <w:jc w:val="center"/>
              <w:rPr>
                <w:rFonts w:ascii="宋体" w:hAnsi="宋体" w:cs="宋体"/>
                <w:sz w:val="18"/>
                <w:szCs w:val="18"/>
              </w:rPr>
            </w:pPr>
            <w:r>
              <w:rPr>
                <w:rFonts w:hint="eastAsia" w:ascii="宋体" w:hAnsi="宋体" w:cs="宋体"/>
                <w:sz w:val="18"/>
                <w:szCs w:val="18"/>
              </w:rPr>
              <w:t>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pct"/>
            <w:vMerge w:val="continue"/>
            <w:vAlign w:val="center"/>
          </w:tcPr>
          <w:p/>
        </w:tc>
        <w:tc>
          <w:tcPr>
            <w:tcW w:w="1270" w:type="pct"/>
            <w:vMerge w:val="continue"/>
            <w:vAlign w:val="center"/>
          </w:tcPr>
          <w:p/>
        </w:tc>
        <w:tc>
          <w:tcPr>
            <w:tcW w:w="1370" w:type="pct"/>
            <w:vMerge w:val="continue"/>
            <w:vAlign w:val="center"/>
          </w:tcPr>
          <w:p/>
        </w:tc>
        <w:tc>
          <w:tcPr>
            <w:tcW w:w="1639" w:type="pct"/>
            <w:vAlign w:val="center"/>
          </w:tcPr>
          <w:p>
            <w:pPr>
              <w:pStyle w:val="45"/>
              <w:snapToGrid w:val="0"/>
              <w:ind w:firstLine="0" w:firstLineChars="0"/>
              <w:jc w:val="center"/>
              <w:rPr>
                <w:rFonts w:ascii="宋体" w:hAnsi="宋体" w:cs="宋体"/>
                <w:sz w:val="18"/>
                <w:szCs w:val="18"/>
              </w:rPr>
            </w:pPr>
            <w:r>
              <w:rPr>
                <w:rFonts w:hint="eastAsia" w:ascii="宋体" w:hAnsi="宋体" w:cs="宋体"/>
                <w:sz w:val="18"/>
                <w:szCs w:val="18"/>
              </w:rPr>
              <w:t>通俗性</w:t>
            </w:r>
          </w:p>
        </w:tc>
      </w:tr>
    </w:tbl>
    <w:p>
      <w:pPr>
        <w:pStyle w:val="55"/>
        <w:spacing w:before="156" w:beforeLines="50" w:after="156" w:afterLines="50"/>
      </w:pPr>
      <w:bookmarkStart w:id="63" w:name="_Toc201221964"/>
      <w:bookmarkStart w:id="64" w:name="_Toc198727917"/>
      <w:r>
        <w:rPr>
          <w:rFonts w:hint="eastAsia"/>
        </w:rPr>
        <w:t>指标体系</w:t>
      </w:r>
      <w:bookmarkEnd w:id="63"/>
      <w:bookmarkEnd w:id="64"/>
    </w:p>
    <w:p>
      <w:pPr>
        <w:pStyle w:val="45"/>
        <w:rPr>
          <w:rFonts w:ascii="宋体" w:hAnsi="宋体"/>
        </w:rPr>
      </w:pPr>
      <w:r>
        <w:rPr>
          <w:rFonts w:hint="eastAsia" w:ascii="宋体" w:hAnsi="宋体"/>
        </w:rPr>
        <w:t>应按照科普质量要求评定指标体系进行科普质量评定（见表2）。</w:t>
      </w:r>
    </w:p>
    <w:p>
      <w:pPr>
        <w:pStyle w:val="45"/>
        <w:rPr>
          <w:rFonts w:ascii="宋体" w:hAnsi="宋体"/>
        </w:rPr>
      </w:pPr>
    </w:p>
    <w:p>
      <w:pPr>
        <w:pStyle w:val="45"/>
        <w:rPr>
          <w:rFonts w:ascii="宋体" w:hAnsi="宋体"/>
        </w:rPr>
      </w:pPr>
    </w:p>
    <w:p>
      <w:pPr>
        <w:pStyle w:val="45"/>
        <w:rPr>
          <w:rFonts w:ascii="宋体" w:hAnsi="宋体"/>
        </w:rPr>
      </w:pPr>
    </w:p>
    <w:p>
      <w:pPr>
        <w:pStyle w:val="45"/>
        <w:spacing w:before="156" w:beforeLines="50" w:after="156" w:afterLines="50"/>
        <w:ind w:firstLine="0" w:firstLineChars="0"/>
        <w:jc w:val="center"/>
        <w:rPr>
          <w:rFonts w:ascii="黑体" w:hAnsi="黑体" w:eastAsia="黑体"/>
        </w:rPr>
      </w:pPr>
      <w:r>
        <w:rPr>
          <w:rFonts w:hint="eastAsia" w:ascii="黑体" w:hAnsi="黑体" w:eastAsia="黑体"/>
        </w:rPr>
        <w:t>表2  科普质量要求评定指标体系</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2461"/>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1" w:type="pct"/>
            <w:vAlign w:val="center"/>
          </w:tcPr>
          <w:p>
            <w:pPr>
              <w:pStyle w:val="45"/>
              <w:snapToGrid w:val="0"/>
              <w:ind w:firstLine="0" w:firstLineChars="0"/>
              <w:jc w:val="center"/>
              <w:rPr>
                <w:rFonts w:ascii="宋体" w:hAnsi="宋体" w:cs="宋体"/>
                <w:sz w:val="18"/>
                <w:szCs w:val="18"/>
              </w:rPr>
            </w:pPr>
            <w:r>
              <w:rPr>
                <w:rFonts w:hint="eastAsia" w:ascii="宋体" w:hAnsi="宋体" w:cs="宋体"/>
                <w:sz w:val="18"/>
                <w:szCs w:val="18"/>
              </w:rPr>
              <w:t>一级指标</w:t>
            </w:r>
          </w:p>
        </w:tc>
        <w:tc>
          <w:tcPr>
            <w:tcW w:w="1326" w:type="pct"/>
            <w:vAlign w:val="center"/>
          </w:tcPr>
          <w:p>
            <w:pPr>
              <w:pStyle w:val="45"/>
              <w:snapToGrid w:val="0"/>
              <w:ind w:firstLine="0" w:firstLineChars="0"/>
              <w:jc w:val="center"/>
              <w:rPr>
                <w:rFonts w:ascii="宋体" w:hAnsi="宋体" w:cs="宋体"/>
                <w:sz w:val="18"/>
                <w:szCs w:val="18"/>
              </w:rPr>
            </w:pPr>
            <w:r>
              <w:rPr>
                <w:rFonts w:hint="eastAsia" w:ascii="宋体" w:hAnsi="宋体" w:cs="宋体"/>
                <w:sz w:val="18"/>
                <w:szCs w:val="18"/>
              </w:rPr>
              <w:t>二级指标</w:t>
            </w:r>
          </w:p>
        </w:tc>
        <w:tc>
          <w:tcPr>
            <w:tcW w:w="3082" w:type="pct"/>
            <w:vAlign w:val="center"/>
          </w:tcPr>
          <w:p>
            <w:pPr>
              <w:pStyle w:val="45"/>
              <w:snapToGrid w:val="0"/>
              <w:ind w:firstLine="0" w:firstLineChars="0"/>
              <w:jc w:val="center"/>
              <w:rPr>
                <w:rFonts w:ascii="宋体" w:hAnsi="宋体" w:cs="宋体"/>
                <w:sz w:val="18"/>
                <w:szCs w:val="18"/>
              </w:rPr>
            </w:pPr>
            <w:r>
              <w:rPr>
                <w:rFonts w:hint="eastAsia" w:ascii="宋体" w:hAnsi="宋体" w:cs="宋体"/>
                <w:sz w:val="18"/>
                <w:szCs w:val="18"/>
              </w:rPr>
              <w:t>二级指标说明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pct"/>
            <w:vMerge w:val="restart"/>
            <w:vAlign w:val="center"/>
          </w:tcPr>
          <w:p>
            <w:pPr>
              <w:pStyle w:val="45"/>
              <w:snapToGrid w:val="0"/>
              <w:ind w:firstLine="0" w:firstLineChars="0"/>
              <w:jc w:val="center"/>
              <w:rPr>
                <w:rFonts w:ascii="宋体" w:hAnsi="宋体" w:cs="宋体"/>
                <w:sz w:val="18"/>
                <w:szCs w:val="18"/>
              </w:rPr>
            </w:pPr>
            <w:r>
              <w:rPr>
                <w:rFonts w:hint="eastAsia" w:ascii="宋体" w:hAnsi="宋体" w:cs="宋体"/>
                <w:sz w:val="18"/>
                <w:szCs w:val="18"/>
              </w:rPr>
              <w:t>方向性</w:t>
            </w:r>
          </w:p>
        </w:tc>
        <w:tc>
          <w:tcPr>
            <w:tcW w:w="1326" w:type="pct"/>
            <w:vMerge w:val="restart"/>
            <w:vAlign w:val="center"/>
          </w:tcPr>
          <w:p>
            <w:pPr>
              <w:pStyle w:val="45"/>
              <w:snapToGrid w:val="0"/>
              <w:ind w:firstLine="0" w:firstLineChars="0"/>
              <w:jc w:val="left"/>
              <w:rPr>
                <w:rFonts w:ascii="宋体" w:hAnsi="宋体" w:cs="宋体"/>
                <w:sz w:val="18"/>
                <w:szCs w:val="18"/>
              </w:rPr>
            </w:pPr>
            <w:r>
              <w:rPr>
                <w:rFonts w:hint="eastAsia" w:ascii="宋体" w:hAnsi="宋体" w:cs="宋体"/>
                <w:sz w:val="18"/>
                <w:szCs w:val="18"/>
              </w:rPr>
              <w:t>是否聚焦于普及科学技术知识、弘扬科学精神、传播科学思想、倡导科学方法</w:t>
            </w:r>
          </w:p>
        </w:tc>
        <w:tc>
          <w:tcPr>
            <w:tcW w:w="3082" w:type="pct"/>
            <w:vAlign w:val="center"/>
          </w:tcPr>
          <w:p>
            <w:pPr>
              <w:pStyle w:val="45"/>
              <w:snapToGrid w:val="0"/>
              <w:ind w:firstLine="0" w:firstLineChars="0"/>
              <w:jc w:val="left"/>
              <w:rPr>
                <w:rFonts w:ascii="宋体" w:hAnsi="宋体" w:cs="宋体"/>
                <w:sz w:val="18"/>
                <w:szCs w:val="18"/>
              </w:rPr>
            </w:pPr>
            <w:r>
              <w:rPr>
                <w:rFonts w:hint="eastAsia" w:ascii="宋体" w:hAnsi="宋体" w:cs="宋体"/>
                <w:sz w:val="18"/>
                <w:szCs w:val="18"/>
              </w:rPr>
              <w:t>与普及科学技术知识、弘扬科学精神、传播科学思想、倡导科学方法相关的内容应占全书内容的50%及以上。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pct"/>
            <w:vMerge w:val="continue"/>
            <w:vAlign w:val="center"/>
          </w:tcPr>
          <w:p>
            <w:pPr>
              <w:pStyle w:val="45"/>
              <w:snapToGrid w:val="0"/>
              <w:ind w:firstLine="0" w:firstLineChars="0"/>
              <w:jc w:val="center"/>
              <w:rPr>
                <w:rFonts w:ascii="宋体" w:hAnsi="宋体" w:cs="宋体"/>
                <w:sz w:val="18"/>
                <w:szCs w:val="18"/>
              </w:rPr>
            </w:pPr>
          </w:p>
        </w:tc>
        <w:tc>
          <w:tcPr>
            <w:tcW w:w="1326" w:type="pct"/>
            <w:vMerge w:val="continue"/>
            <w:vAlign w:val="center"/>
          </w:tcPr>
          <w:p>
            <w:pPr>
              <w:pStyle w:val="45"/>
              <w:snapToGrid w:val="0"/>
              <w:ind w:firstLine="0" w:firstLineChars="0"/>
              <w:jc w:val="left"/>
              <w:rPr>
                <w:rFonts w:ascii="宋体" w:hAnsi="宋体" w:cs="宋体"/>
                <w:sz w:val="18"/>
                <w:szCs w:val="18"/>
              </w:rPr>
            </w:pPr>
          </w:p>
        </w:tc>
        <w:tc>
          <w:tcPr>
            <w:tcW w:w="3082" w:type="pct"/>
            <w:vAlign w:val="center"/>
          </w:tcPr>
          <w:p>
            <w:pPr>
              <w:pStyle w:val="45"/>
              <w:snapToGrid w:val="0"/>
              <w:ind w:firstLine="0" w:firstLineChars="0"/>
              <w:jc w:val="left"/>
              <w:rPr>
                <w:rFonts w:ascii="宋体" w:hAnsi="宋体" w:cs="宋体"/>
                <w:sz w:val="18"/>
                <w:szCs w:val="18"/>
              </w:rPr>
            </w:pPr>
            <w:r>
              <w:rPr>
                <w:rFonts w:hint="eastAsia" w:ascii="宋体" w:hAnsi="宋体" w:cs="宋体"/>
                <w:sz w:val="18"/>
                <w:szCs w:val="18"/>
              </w:rPr>
              <w:t>主要内容或观点有坚实的科学基础。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pct"/>
            <w:vMerge w:val="continue"/>
            <w:vAlign w:val="center"/>
          </w:tcPr>
          <w:p>
            <w:pPr>
              <w:pStyle w:val="45"/>
              <w:snapToGrid w:val="0"/>
              <w:ind w:firstLine="0" w:firstLineChars="0"/>
              <w:jc w:val="center"/>
              <w:rPr>
                <w:rFonts w:ascii="宋体" w:hAnsi="宋体" w:cs="宋体"/>
                <w:sz w:val="18"/>
                <w:szCs w:val="18"/>
              </w:rPr>
            </w:pPr>
          </w:p>
        </w:tc>
        <w:tc>
          <w:tcPr>
            <w:tcW w:w="1326" w:type="pct"/>
            <w:vMerge w:val="restart"/>
            <w:vAlign w:val="center"/>
          </w:tcPr>
          <w:p>
            <w:pPr>
              <w:pStyle w:val="45"/>
              <w:snapToGrid w:val="0"/>
              <w:ind w:firstLine="0" w:firstLineChars="0"/>
              <w:jc w:val="left"/>
              <w:rPr>
                <w:rFonts w:ascii="宋体" w:hAnsi="宋体" w:cs="宋体"/>
                <w:sz w:val="18"/>
                <w:szCs w:val="18"/>
              </w:rPr>
            </w:pPr>
            <w:r>
              <w:rPr>
                <w:rFonts w:hint="eastAsia" w:ascii="宋体" w:hAnsi="宋体" w:cs="宋体"/>
                <w:color w:val="000000" w:themeColor="text1"/>
                <w:sz w:val="18"/>
                <w:szCs w:val="18"/>
                <w14:textFill>
                  <w14:solidFill>
                    <w14:schemeClr w14:val="tx1"/>
                  </w14:solidFill>
                </w14:textFill>
              </w:rPr>
              <w:t>是否有助于提升公众的科学素</w:t>
            </w:r>
            <w:r>
              <w:rPr>
                <w:rFonts w:hint="eastAsia" w:ascii="宋体" w:hAnsi="宋体" w:cs="宋体"/>
                <w:sz w:val="18"/>
                <w:szCs w:val="18"/>
              </w:rPr>
              <w:t>养，是否有助于培养公众一定的应用科学处理实际问题、参与公共事务的能力</w:t>
            </w:r>
          </w:p>
        </w:tc>
        <w:tc>
          <w:tcPr>
            <w:tcW w:w="3082" w:type="pct"/>
            <w:vAlign w:val="center"/>
          </w:tcPr>
          <w:p>
            <w:pPr>
              <w:pStyle w:val="45"/>
              <w:snapToGrid w:val="0"/>
              <w:ind w:firstLine="0" w:firstLineChars="0"/>
              <w:jc w:val="left"/>
              <w:rPr>
                <w:rFonts w:ascii="宋体" w:hAnsi="宋体" w:cs="宋体"/>
                <w:strike/>
                <w:sz w:val="18"/>
                <w:szCs w:val="18"/>
              </w:rPr>
            </w:pPr>
            <w:r>
              <w:rPr>
                <w:rFonts w:hint="eastAsia" w:ascii="宋体" w:hAnsi="宋体" w:cs="宋体"/>
                <w:sz w:val="18"/>
                <w:szCs w:val="18"/>
              </w:rPr>
              <w:t>内容及呈现方式应符合目标群体的基本科学素养及文化程度。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pct"/>
            <w:vMerge w:val="continue"/>
            <w:vAlign w:val="center"/>
          </w:tcPr>
          <w:p>
            <w:pPr>
              <w:pStyle w:val="45"/>
              <w:snapToGrid w:val="0"/>
              <w:ind w:firstLine="0" w:firstLineChars="0"/>
              <w:jc w:val="center"/>
              <w:rPr>
                <w:rFonts w:ascii="宋体" w:hAnsi="宋体" w:cs="宋体"/>
                <w:sz w:val="18"/>
                <w:szCs w:val="18"/>
              </w:rPr>
            </w:pPr>
          </w:p>
        </w:tc>
        <w:tc>
          <w:tcPr>
            <w:tcW w:w="1326" w:type="pct"/>
            <w:vMerge w:val="continue"/>
            <w:vAlign w:val="center"/>
          </w:tcPr>
          <w:p>
            <w:pPr>
              <w:pStyle w:val="45"/>
              <w:snapToGrid w:val="0"/>
              <w:ind w:firstLine="0" w:firstLineChars="0"/>
              <w:jc w:val="left"/>
              <w:rPr>
                <w:rFonts w:ascii="宋体" w:hAnsi="宋体" w:cs="宋体"/>
                <w:sz w:val="18"/>
                <w:szCs w:val="18"/>
              </w:rPr>
            </w:pPr>
          </w:p>
        </w:tc>
        <w:tc>
          <w:tcPr>
            <w:tcW w:w="3082" w:type="pct"/>
            <w:vAlign w:val="center"/>
          </w:tcPr>
          <w:p>
            <w:pPr>
              <w:pStyle w:val="45"/>
              <w:snapToGrid w:val="0"/>
              <w:ind w:firstLine="0" w:firstLineChars="0"/>
              <w:jc w:val="left"/>
              <w:rPr>
                <w:rFonts w:ascii="宋体" w:hAnsi="宋体" w:cs="宋体"/>
                <w:sz w:val="18"/>
                <w:szCs w:val="18"/>
              </w:rPr>
            </w:pPr>
            <w:r>
              <w:rPr>
                <w:rFonts w:hint="eastAsia" w:ascii="宋体" w:hAnsi="宋体" w:cs="宋体"/>
                <w:sz w:val="18"/>
                <w:szCs w:val="18"/>
              </w:rPr>
              <w:t>应注重使读者获得在科学技术知识、科学精神、科学思想、科学方法等方面的提升，使读者可以提高应用科学处理实际问题、参与公共事务的能力。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pct"/>
            <w:vMerge w:val="restart"/>
            <w:vAlign w:val="center"/>
          </w:tcPr>
          <w:p>
            <w:pPr>
              <w:pStyle w:val="45"/>
              <w:snapToGrid w:val="0"/>
              <w:ind w:firstLine="0" w:firstLineChars="0"/>
              <w:jc w:val="center"/>
              <w:rPr>
                <w:rFonts w:ascii="宋体" w:hAnsi="宋体" w:cs="宋体"/>
                <w:sz w:val="18"/>
                <w:szCs w:val="18"/>
              </w:rPr>
            </w:pPr>
            <w:r>
              <w:rPr>
                <w:rFonts w:hint="eastAsia" w:ascii="宋体" w:hAnsi="宋体" w:cs="宋体"/>
                <w:sz w:val="18"/>
                <w:szCs w:val="18"/>
              </w:rPr>
              <w:t>科学性</w:t>
            </w:r>
          </w:p>
        </w:tc>
        <w:tc>
          <w:tcPr>
            <w:tcW w:w="1326" w:type="pct"/>
            <w:vAlign w:val="center"/>
          </w:tcPr>
          <w:p>
            <w:pPr>
              <w:pStyle w:val="45"/>
              <w:snapToGrid w:val="0"/>
              <w:ind w:firstLine="0" w:firstLineChars="0"/>
              <w:jc w:val="left"/>
              <w:rPr>
                <w:rFonts w:ascii="宋体" w:hAnsi="宋体" w:cs="宋体"/>
                <w:sz w:val="18"/>
                <w:szCs w:val="18"/>
              </w:rPr>
            </w:pPr>
            <w:r>
              <w:rPr>
                <w:rFonts w:hint="eastAsia" w:cs="Times New Roman"/>
                <w:sz w:val="18"/>
                <w:szCs w:val="18"/>
              </w:rPr>
              <w:t>是否</w:t>
            </w:r>
            <w:r>
              <w:rPr>
                <w:rFonts w:cs="Times New Roman"/>
                <w:sz w:val="18"/>
                <w:szCs w:val="18"/>
              </w:rPr>
              <w:t>以科学依据为根本</w:t>
            </w:r>
          </w:p>
        </w:tc>
        <w:tc>
          <w:tcPr>
            <w:tcW w:w="3082" w:type="pct"/>
            <w:vAlign w:val="center"/>
          </w:tcPr>
          <w:p>
            <w:pPr>
              <w:pStyle w:val="45"/>
              <w:snapToGrid w:val="0"/>
              <w:ind w:firstLine="0" w:firstLineChars="0"/>
              <w:jc w:val="left"/>
              <w:rPr>
                <w:rFonts w:ascii="宋体" w:hAnsi="宋体" w:cs="宋体"/>
                <w:sz w:val="18"/>
                <w:szCs w:val="18"/>
              </w:rPr>
            </w:pPr>
            <w:r>
              <w:rPr>
                <w:rFonts w:hint="eastAsia" w:ascii="宋体" w:hAnsi="宋体" w:cs="宋体"/>
                <w:sz w:val="18"/>
                <w:szCs w:val="18"/>
              </w:rPr>
              <w:t>所涉科学内容逻辑自洽，未见违背科学事实和自然规律等问题。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pct"/>
            <w:vMerge w:val="continue"/>
            <w:vAlign w:val="center"/>
          </w:tcPr>
          <w:p>
            <w:pPr>
              <w:pStyle w:val="45"/>
              <w:snapToGrid w:val="0"/>
              <w:ind w:firstLine="0" w:firstLineChars="0"/>
              <w:jc w:val="center"/>
              <w:rPr>
                <w:rFonts w:ascii="宋体" w:hAnsi="宋体" w:cs="宋体"/>
                <w:sz w:val="18"/>
                <w:szCs w:val="18"/>
              </w:rPr>
            </w:pPr>
          </w:p>
        </w:tc>
        <w:tc>
          <w:tcPr>
            <w:tcW w:w="1326" w:type="pct"/>
            <w:vAlign w:val="center"/>
          </w:tcPr>
          <w:p>
            <w:pPr>
              <w:pStyle w:val="45"/>
              <w:snapToGrid w:val="0"/>
              <w:ind w:firstLine="0" w:firstLineChars="0"/>
              <w:jc w:val="left"/>
              <w:rPr>
                <w:rFonts w:ascii="宋体" w:hAnsi="宋体" w:cs="宋体"/>
                <w:sz w:val="18"/>
                <w:szCs w:val="18"/>
              </w:rPr>
            </w:pPr>
            <w:r>
              <w:rPr>
                <w:rFonts w:hint="eastAsia" w:cs="Times New Roman"/>
                <w:sz w:val="18"/>
                <w:szCs w:val="18"/>
              </w:rPr>
              <w:t>是否</w:t>
            </w:r>
            <w:r>
              <w:rPr>
                <w:rFonts w:cs="Times New Roman"/>
                <w:sz w:val="18"/>
                <w:szCs w:val="18"/>
              </w:rPr>
              <w:t>经规范、严谨</w:t>
            </w:r>
            <w:r>
              <w:rPr>
                <w:rFonts w:hint="eastAsia" w:cs="Times New Roman"/>
                <w:sz w:val="18"/>
                <w:szCs w:val="18"/>
              </w:rPr>
              <w:t>的</w:t>
            </w:r>
            <w:r>
              <w:rPr>
                <w:rFonts w:cs="Times New Roman"/>
                <w:sz w:val="18"/>
                <w:szCs w:val="18"/>
              </w:rPr>
              <w:t>加工、处理形成</w:t>
            </w:r>
          </w:p>
        </w:tc>
        <w:tc>
          <w:tcPr>
            <w:tcW w:w="3082" w:type="pct"/>
            <w:vAlign w:val="center"/>
          </w:tcPr>
          <w:p>
            <w:pPr>
              <w:pStyle w:val="45"/>
              <w:snapToGrid w:val="0"/>
              <w:ind w:firstLine="0" w:firstLineChars="0"/>
              <w:jc w:val="left"/>
              <w:rPr>
                <w:rFonts w:ascii="宋体" w:hAnsi="宋体" w:cs="宋体"/>
                <w:sz w:val="18"/>
                <w:szCs w:val="18"/>
              </w:rPr>
            </w:pPr>
            <w:r>
              <w:rPr>
                <w:rFonts w:hint="eastAsia" w:ascii="宋体" w:hAnsi="宋体" w:cs="宋体"/>
                <w:sz w:val="18"/>
                <w:szCs w:val="18"/>
              </w:rPr>
              <w:t>写作遵守基本的学术规范。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pct"/>
            <w:vMerge w:val="restart"/>
            <w:vAlign w:val="center"/>
          </w:tcPr>
          <w:p>
            <w:pPr>
              <w:pStyle w:val="45"/>
              <w:snapToGrid w:val="0"/>
              <w:ind w:firstLine="0" w:firstLineChars="0"/>
              <w:jc w:val="center"/>
              <w:rPr>
                <w:rFonts w:ascii="宋体" w:hAnsi="宋体" w:cs="宋体"/>
                <w:sz w:val="18"/>
                <w:szCs w:val="18"/>
              </w:rPr>
            </w:pPr>
            <w:r>
              <w:rPr>
                <w:rFonts w:hint="eastAsia" w:ascii="宋体" w:hAnsi="宋体" w:cs="宋体"/>
                <w:sz w:val="18"/>
                <w:szCs w:val="18"/>
              </w:rPr>
              <w:t>可靠性</w:t>
            </w:r>
          </w:p>
        </w:tc>
        <w:tc>
          <w:tcPr>
            <w:tcW w:w="1326" w:type="pct"/>
            <w:vMerge w:val="restart"/>
            <w:vAlign w:val="center"/>
          </w:tcPr>
          <w:p>
            <w:pPr>
              <w:pStyle w:val="45"/>
              <w:snapToGrid w:val="0"/>
              <w:ind w:firstLine="0" w:firstLineChars="0"/>
              <w:jc w:val="left"/>
              <w:rPr>
                <w:rFonts w:ascii="宋体" w:hAnsi="宋体" w:cs="宋体"/>
                <w:sz w:val="18"/>
                <w:szCs w:val="18"/>
              </w:rPr>
            </w:pPr>
            <w:r>
              <w:rPr>
                <w:rFonts w:hint="eastAsia" w:ascii="宋体" w:hAnsi="宋体" w:cs="宋体"/>
                <w:sz w:val="18"/>
                <w:szCs w:val="18"/>
              </w:rPr>
              <w:t>是否数据翔实、逻辑严谨、内容客观、语言准确</w:t>
            </w:r>
          </w:p>
        </w:tc>
        <w:tc>
          <w:tcPr>
            <w:tcW w:w="3082" w:type="pct"/>
            <w:vAlign w:val="center"/>
          </w:tcPr>
          <w:p>
            <w:pPr>
              <w:pStyle w:val="45"/>
              <w:snapToGrid w:val="0"/>
              <w:ind w:firstLine="0" w:firstLineChars="0"/>
              <w:jc w:val="left"/>
              <w:rPr>
                <w:rFonts w:ascii="宋体" w:hAnsi="宋体" w:cs="宋体"/>
                <w:sz w:val="18"/>
                <w:szCs w:val="18"/>
              </w:rPr>
            </w:pPr>
            <w:r>
              <w:rPr>
                <w:rFonts w:hint="eastAsia" w:ascii="宋体" w:hAnsi="宋体" w:cs="宋体"/>
                <w:sz w:val="18"/>
                <w:szCs w:val="18"/>
              </w:rPr>
              <w:t>数据真实准确，未见抄袭、造假等问题。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pct"/>
            <w:vMerge w:val="continue"/>
            <w:vAlign w:val="center"/>
          </w:tcPr>
          <w:p>
            <w:pPr>
              <w:pStyle w:val="45"/>
              <w:snapToGrid w:val="0"/>
              <w:ind w:firstLine="0" w:firstLineChars="0"/>
              <w:jc w:val="center"/>
              <w:rPr>
                <w:rFonts w:ascii="宋体" w:hAnsi="宋体" w:cs="宋体"/>
                <w:sz w:val="18"/>
                <w:szCs w:val="18"/>
              </w:rPr>
            </w:pPr>
          </w:p>
        </w:tc>
        <w:tc>
          <w:tcPr>
            <w:tcW w:w="1326" w:type="pct"/>
            <w:vMerge w:val="continue"/>
            <w:vAlign w:val="center"/>
          </w:tcPr>
          <w:p>
            <w:pPr>
              <w:pStyle w:val="45"/>
              <w:snapToGrid w:val="0"/>
              <w:ind w:firstLine="0" w:firstLineChars="0"/>
              <w:jc w:val="left"/>
              <w:rPr>
                <w:rFonts w:ascii="宋体" w:hAnsi="宋体" w:cs="宋体"/>
                <w:sz w:val="18"/>
                <w:szCs w:val="18"/>
              </w:rPr>
            </w:pPr>
          </w:p>
        </w:tc>
        <w:tc>
          <w:tcPr>
            <w:tcW w:w="3082" w:type="pct"/>
            <w:vAlign w:val="center"/>
          </w:tcPr>
          <w:p>
            <w:pPr>
              <w:pStyle w:val="45"/>
              <w:snapToGrid w:val="0"/>
              <w:ind w:firstLine="0" w:firstLineChars="0"/>
              <w:jc w:val="left"/>
              <w:rPr>
                <w:rFonts w:ascii="宋体" w:hAnsi="宋体" w:cs="宋体"/>
                <w:strike/>
                <w:color w:val="FF0000"/>
                <w:sz w:val="18"/>
                <w:szCs w:val="18"/>
              </w:rPr>
            </w:pPr>
            <w:r>
              <w:rPr>
                <w:rFonts w:hint="eastAsia" w:ascii="宋体" w:hAnsi="宋体" w:cs="宋体"/>
                <w:sz w:val="18"/>
                <w:szCs w:val="18"/>
              </w:rPr>
              <w:t>知识信息在传递过程中，通过科学的框架、准确的关联及缜密的论证，确保内容的准确性与可读性。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pct"/>
            <w:vMerge w:val="continue"/>
            <w:vAlign w:val="center"/>
          </w:tcPr>
          <w:p>
            <w:pPr>
              <w:pStyle w:val="45"/>
              <w:snapToGrid w:val="0"/>
              <w:ind w:firstLine="0" w:firstLineChars="0"/>
              <w:jc w:val="center"/>
              <w:rPr>
                <w:rFonts w:ascii="宋体" w:hAnsi="宋体" w:cs="宋体"/>
                <w:sz w:val="18"/>
                <w:szCs w:val="18"/>
              </w:rPr>
            </w:pPr>
          </w:p>
        </w:tc>
        <w:tc>
          <w:tcPr>
            <w:tcW w:w="1326" w:type="pct"/>
            <w:vMerge w:val="continue"/>
            <w:vAlign w:val="center"/>
          </w:tcPr>
          <w:p>
            <w:pPr>
              <w:pStyle w:val="45"/>
              <w:snapToGrid w:val="0"/>
              <w:ind w:firstLine="0" w:firstLineChars="0"/>
              <w:jc w:val="left"/>
              <w:rPr>
                <w:rFonts w:ascii="宋体" w:hAnsi="宋体" w:cs="宋体"/>
                <w:sz w:val="18"/>
                <w:szCs w:val="18"/>
              </w:rPr>
            </w:pPr>
          </w:p>
        </w:tc>
        <w:tc>
          <w:tcPr>
            <w:tcW w:w="3082" w:type="pct"/>
            <w:vAlign w:val="center"/>
          </w:tcPr>
          <w:p>
            <w:pPr>
              <w:pStyle w:val="45"/>
              <w:snapToGrid w:val="0"/>
              <w:ind w:firstLine="0" w:firstLineChars="0"/>
              <w:jc w:val="left"/>
              <w:rPr>
                <w:rFonts w:ascii="宋体" w:hAnsi="宋体" w:cs="宋体"/>
                <w:sz w:val="18"/>
                <w:szCs w:val="18"/>
              </w:rPr>
            </w:pPr>
            <w:r>
              <w:rPr>
                <w:rFonts w:hint="eastAsia" w:ascii="宋体" w:hAnsi="宋体" w:cs="宋体"/>
                <w:sz w:val="18"/>
                <w:szCs w:val="18"/>
              </w:rPr>
              <w:t>未见术语误用、表述模糊或夸张等问题，引进版翻译图书未见翻译失真问题。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pct"/>
            <w:vMerge w:val="continue"/>
            <w:vAlign w:val="center"/>
          </w:tcPr>
          <w:p>
            <w:pPr>
              <w:pStyle w:val="45"/>
              <w:snapToGrid w:val="0"/>
              <w:ind w:firstLine="0" w:firstLineChars="0"/>
              <w:jc w:val="center"/>
              <w:rPr>
                <w:rFonts w:ascii="宋体" w:hAnsi="宋体" w:cs="宋体"/>
                <w:sz w:val="18"/>
                <w:szCs w:val="18"/>
              </w:rPr>
            </w:pPr>
          </w:p>
        </w:tc>
        <w:tc>
          <w:tcPr>
            <w:tcW w:w="1326" w:type="pct"/>
            <w:vAlign w:val="center"/>
          </w:tcPr>
          <w:p>
            <w:pPr>
              <w:pStyle w:val="45"/>
              <w:snapToGrid w:val="0"/>
              <w:ind w:firstLine="0" w:firstLineChars="0"/>
              <w:jc w:val="left"/>
              <w:rPr>
                <w:rFonts w:ascii="宋体" w:hAnsi="宋体" w:cs="宋体"/>
                <w:sz w:val="18"/>
                <w:szCs w:val="18"/>
              </w:rPr>
            </w:pPr>
            <w:r>
              <w:rPr>
                <w:rFonts w:hint="eastAsia" w:ascii="宋体" w:hAnsi="宋体" w:cs="宋体"/>
                <w:sz w:val="18"/>
                <w:szCs w:val="18"/>
              </w:rPr>
              <w:t>内容来源是否可靠或可溯源</w:t>
            </w:r>
          </w:p>
        </w:tc>
        <w:tc>
          <w:tcPr>
            <w:tcW w:w="3082" w:type="pct"/>
            <w:vAlign w:val="center"/>
          </w:tcPr>
          <w:p>
            <w:pPr>
              <w:pStyle w:val="45"/>
              <w:snapToGrid w:val="0"/>
              <w:ind w:firstLine="0" w:firstLineChars="0"/>
              <w:jc w:val="left"/>
              <w:rPr>
                <w:rFonts w:ascii="宋体" w:hAnsi="宋体" w:cs="宋体"/>
                <w:sz w:val="18"/>
                <w:szCs w:val="18"/>
              </w:rPr>
            </w:pPr>
            <w:bookmarkStart w:id="65" w:name="OLE_LINK1"/>
            <w:r>
              <w:rPr>
                <w:rFonts w:hint="eastAsia" w:ascii="宋体" w:hAnsi="宋体" w:cs="宋体"/>
                <w:sz w:val="18"/>
                <w:szCs w:val="18"/>
              </w:rPr>
              <w:t>内容有坚实的科学依据，基于实验、观测或权威研究得到，可通过其他参考文献等资料进一步探究。</w:t>
            </w:r>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pct"/>
            <w:vMerge w:val="restart"/>
            <w:vAlign w:val="center"/>
          </w:tcPr>
          <w:p>
            <w:pPr>
              <w:pStyle w:val="45"/>
              <w:snapToGrid w:val="0"/>
              <w:ind w:firstLine="0" w:firstLineChars="0"/>
              <w:jc w:val="center"/>
              <w:rPr>
                <w:rFonts w:ascii="宋体" w:hAnsi="宋体" w:cs="宋体"/>
                <w:sz w:val="18"/>
                <w:szCs w:val="18"/>
              </w:rPr>
            </w:pPr>
            <w:r>
              <w:rPr>
                <w:rFonts w:hint="eastAsia" w:ascii="宋体" w:hAnsi="宋体" w:cs="宋体"/>
                <w:sz w:val="18"/>
                <w:szCs w:val="18"/>
              </w:rPr>
              <w:t>通俗性</w:t>
            </w:r>
          </w:p>
        </w:tc>
        <w:tc>
          <w:tcPr>
            <w:tcW w:w="1326" w:type="pct"/>
            <w:vAlign w:val="center"/>
          </w:tcPr>
          <w:p>
            <w:pPr>
              <w:pStyle w:val="45"/>
              <w:snapToGrid w:val="0"/>
              <w:ind w:firstLine="0" w:firstLineChars="0"/>
              <w:jc w:val="left"/>
              <w:rPr>
                <w:rFonts w:ascii="宋体" w:hAnsi="宋体" w:cs="宋体"/>
                <w:sz w:val="18"/>
                <w:szCs w:val="18"/>
              </w:rPr>
            </w:pPr>
            <w:r>
              <w:rPr>
                <w:rFonts w:hint="eastAsia" w:ascii="宋体" w:hAnsi="宋体" w:cs="宋体"/>
                <w:sz w:val="18"/>
                <w:szCs w:val="18"/>
              </w:rPr>
              <w:t>内容是否通俗易懂</w:t>
            </w:r>
          </w:p>
        </w:tc>
        <w:tc>
          <w:tcPr>
            <w:tcW w:w="3082" w:type="pct"/>
            <w:vAlign w:val="center"/>
          </w:tcPr>
          <w:p>
            <w:pPr>
              <w:pStyle w:val="45"/>
              <w:snapToGrid w:val="0"/>
              <w:ind w:firstLine="0" w:firstLineChars="0"/>
              <w:jc w:val="left"/>
              <w:rPr>
                <w:rFonts w:ascii="宋体" w:hAnsi="宋体" w:cs="宋体"/>
                <w:sz w:val="18"/>
                <w:szCs w:val="18"/>
              </w:rPr>
            </w:pPr>
            <w:r>
              <w:rPr>
                <w:rFonts w:hint="eastAsia" w:ascii="宋体" w:hAnsi="宋体" w:cs="宋体"/>
                <w:sz w:val="18"/>
                <w:szCs w:val="18"/>
              </w:rPr>
              <w:t>使用通俗易懂的语言，避免过多专业术语和复杂长难句的出现。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pct"/>
            <w:vMerge w:val="continue"/>
            <w:vAlign w:val="center"/>
          </w:tcPr>
          <w:p>
            <w:pPr>
              <w:pStyle w:val="45"/>
              <w:snapToGrid w:val="0"/>
              <w:ind w:firstLine="0" w:firstLineChars="0"/>
              <w:jc w:val="center"/>
              <w:rPr>
                <w:rFonts w:ascii="宋体" w:hAnsi="宋体" w:cs="宋体"/>
                <w:sz w:val="18"/>
                <w:szCs w:val="18"/>
              </w:rPr>
            </w:pPr>
          </w:p>
        </w:tc>
        <w:tc>
          <w:tcPr>
            <w:tcW w:w="1326" w:type="pct"/>
            <w:vAlign w:val="center"/>
          </w:tcPr>
          <w:p>
            <w:pPr>
              <w:pStyle w:val="45"/>
              <w:snapToGrid w:val="0"/>
              <w:ind w:firstLine="0" w:firstLineChars="0"/>
              <w:jc w:val="left"/>
              <w:rPr>
                <w:rFonts w:ascii="宋体" w:hAnsi="宋体" w:cs="宋体"/>
                <w:sz w:val="18"/>
                <w:szCs w:val="18"/>
              </w:rPr>
            </w:pPr>
            <w:r>
              <w:rPr>
                <w:rFonts w:hint="eastAsia" w:ascii="宋体" w:hAnsi="宋体" w:cs="宋体"/>
                <w:sz w:val="18"/>
                <w:szCs w:val="18"/>
              </w:rPr>
              <w:t>是否易于公众理解和流通</w:t>
            </w:r>
          </w:p>
        </w:tc>
        <w:tc>
          <w:tcPr>
            <w:tcW w:w="3082" w:type="pct"/>
            <w:vAlign w:val="center"/>
          </w:tcPr>
          <w:p>
            <w:pPr>
              <w:pStyle w:val="45"/>
              <w:snapToGrid w:val="0"/>
              <w:ind w:firstLine="0" w:firstLineChars="0"/>
              <w:jc w:val="left"/>
              <w:rPr>
                <w:rFonts w:ascii="宋体" w:hAnsi="宋体" w:cs="宋体"/>
                <w:sz w:val="18"/>
                <w:szCs w:val="18"/>
              </w:rPr>
            </w:pPr>
            <w:r>
              <w:rPr>
                <w:rFonts w:hint="eastAsia" w:ascii="宋体" w:hAnsi="宋体" w:cs="宋体"/>
                <w:sz w:val="18"/>
                <w:szCs w:val="18"/>
              </w:rPr>
              <w:t>在必要时对相关术语进行通俗的解释，以满足社会公众理解。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 w:type="pct"/>
            <w:vMerge w:val="continue"/>
            <w:vAlign w:val="center"/>
          </w:tcPr>
          <w:p>
            <w:pPr>
              <w:pStyle w:val="45"/>
              <w:snapToGrid w:val="0"/>
              <w:ind w:firstLine="0" w:firstLineChars="0"/>
              <w:jc w:val="center"/>
              <w:rPr>
                <w:rFonts w:ascii="宋体" w:hAnsi="宋体" w:cs="宋体"/>
                <w:sz w:val="18"/>
                <w:szCs w:val="18"/>
              </w:rPr>
            </w:pPr>
          </w:p>
        </w:tc>
        <w:tc>
          <w:tcPr>
            <w:tcW w:w="1326" w:type="pct"/>
            <w:vAlign w:val="center"/>
          </w:tcPr>
          <w:p>
            <w:pPr>
              <w:pStyle w:val="45"/>
              <w:snapToGrid w:val="0"/>
              <w:ind w:firstLine="0" w:firstLineChars="0"/>
              <w:jc w:val="left"/>
              <w:rPr>
                <w:rFonts w:ascii="宋体" w:hAnsi="宋体" w:cs="宋体"/>
                <w:sz w:val="18"/>
                <w:szCs w:val="18"/>
              </w:rPr>
            </w:pPr>
            <w:r>
              <w:rPr>
                <w:rFonts w:hint="eastAsia" w:ascii="宋体" w:hAnsi="宋体" w:cs="宋体"/>
                <w:sz w:val="18"/>
                <w:szCs w:val="18"/>
              </w:rPr>
              <w:t>是否吸引公众兴趣</w:t>
            </w:r>
          </w:p>
        </w:tc>
        <w:tc>
          <w:tcPr>
            <w:tcW w:w="3082" w:type="pct"/>
            <w:vAlign w:val="center"/>
          </w:tcPr>
          <w:p>
            <w:pPr>
              <w:pStyle w:val="45"/>
              <w:snapToGrid w:val="0"/>
              <w:ind w:firstLine="0" w:firstLineChars="0"/>
              <w:jc w:val="left"/>
              <w:rPr>
                <w:rFonts w:ascii="宋体" w:hAnsi="宋体" w:cs="宋体"/>
                <w:sz w:val="18"/>
                <w:szCs w:val="18"/>
              </w:rPr>
            </w:pPr>
            <w:r>
              <w:rPr>
                <w:rFonts w:hint="eastAsia" w:ascii="宋体" w:hAnsi="宋体" w:cs="宋体"/>
                <w:sz w:val="18"/>
                <w:szCs w:val="18"/>
              </w:rPr>
              <w:t>呈现方式可多元化。例如：使用图表、插画和照片等视觉元素，帮助解释复杂的概念和数据，激发公众的学习热情、培养学习兴趣。</w:t>
            </w:r>
          </w:p>
        </w:tc>
      </w:tr>
    </w:tbl>
    <w:p>
      <w:pPr>
        <w:pStyle w:val="111"/>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111"/>
      </w:pPr>
      <w:r>
        <w:rPr>
          <w:rFonts w:hint="eastAsia"/>
        </w:rPr>
        <w:t>参考文献</w:t>
      </w:r>
    </w:p>
    <w:p>
      <w:pPr>
        <w:pStyle w:val="45"/>
        <w:ind w:firstLine="0" w:firstLineChars="0"/>
        <w:rPr>
          <w:rFonts w:ascii="宋体" w:hAnsi="宋体"/>
        </w:rPr>
      </w:pPr>
      <w:r>
        <w:rPr>
          <w:rFonts w:hint="eastAsia" w:ascii="宋体" w:hAnsi="宋体"/>
        </w:rPr>
        <w:t>[1] 《出版管理条例》（2024年修订）</w:t>
      </w:r>
    </w:p>
    <w:p>
      <w:pPr>
        <w:pStyle w:val="45"/>
        <w:ind w:firstLine="0" w:firstLineChars="0"/>
        <w:rPr>
          <w:rFonts w:ascii="宋体" w:hAnsi="宋体"/>
        </w:rPr>
      </w:pPr>
      <w:r>
        <w:rPr>
          <w:rFonts w:hint="eastAsia" w:ascii="宋体" w:hAnsi="宋体"/>
        </w:rPr>
        <w:t>[2]《图书质量管理规定》（2004年12月24日新闻出版总署令第26号公布）</w:t>
      </w:r>
    </w:p>
    <w:p>
      <w:pPr>
        <w:pStyle w:val="45"/>
        <w:ind w:firstLine="0" w:firstLineChars="0"/>
        <w:rPr>
          <w:rFonts w:ascii="宋体" w:hAnsi="宋体"/>
        </w:rPr>
      </w:pPr>
      <w:r>
        <w:rPr>
          <w:rFonts w:hint="eastAsia" w:ascii="宋体" w:hAnsi="宋体"/>
        </w:rPr>
        <w:t>[3] GB/T 32844  科普资源分类与代码</w:t>
      </w:r>
    </w:p>
    <w:p>
      <w:pPr>
        <w:pStyle w:val="45"/>
        <w:ind w:firstLine="0" w:firstLineChars="0"/>
        <w:rPr>
          <w:rFonts w:ascii="宋体" w:hAnsi="宋体"/>
        </w:rPr>
      </w:pPr>
      <w:r>
        <w:rPr>
          <w:rFonts w:hint="eastAsia" w:ascii="宋体" w:hAnsi="宋体"/>
        </w:rPr>
        <w:t>[4] GB/T 44732  大字本图书通用技术要求</w:t>
      </w:r>
    </w:p>
    <w:p>
      <w:pPr>
        <w:pStyle w:val="45"/>
        <w:ind w:firstLine="0" w:firstLineChars="0"/>
        <w:rPr>
          <w:rFonts w:ascii="宋体" w:hAnsi="宋体"/>
        </w:rPr>
      </w:pPr>
      <w:r>
        <w:rPr>
          <w:rFonts w:hint="eastAsia" w:ascii="宋体" w:hAnsi="宋体"/>
        </w:rPr>
        <w:t>[5] CY/T 122  学术出版规范 引文</w:t>
      </w:r>
    </w:p>
    <w:p>
      <w:pPr>
        <w:pStyle w:val="45"/>
        <w:ind w:firstLine="0" w:firstLineChars="0"/>
        <w:rPr>
          <w:rFonts w:ascii="宋体" w:hAnsi="宋体"/>
        </w:rPr>
      </w:pPr>
      <w:r>
        <w:rPr>
          <w:rFonts w:hint="eastAsia" w:ascii="宋体" w:hAnsi="宋体"/>
        </w:rPr>
        <w:t>[6] CY/T 118  学术出版规范 一般要求</w:t>
      </w:r>
    </w:p>
    <w:p>
      <w:pPr>
        <w:pStyle w:val="45"/>
        <w:ind w:firstLine="0" w:firstLineChars="0"/>
        <w:rPr>
          <w:rFonts w:ascii="宋体" w:hAnsi="宋体"/>
        </w:rPr>
      </w:pPr>
      <w:r>
        <w:rPr>
          <w:rFonts w:hint="eastAsia" w:ascii="宋体" w:hAnsi="宋体"/>
        </w:rPr>
        <w:t>[7] CY/T 264  汉字字体使用要求</w:t>
      </w:r>
    </w:p>
    <w:p>
      <w:pPr>
        <w:pStyle w:val="45"/>
        <w:ind w:firstLine="0" w:firstLineChars="0"/>
      </w:pPr>
    </w:p>
    <w:sectPr>
      <w:headerReference r:id="rId24" w:type="first"/>
      <w:footerReference r:id="rId27" w:type="first"/>
      <w:headerReference r:id="rId22" w:type="default"/>
      <w:footerReference r:id="rId25" w:type="default"/>
      <w:headerReference r:id="rId23" w:type="even"/>
      <w:footerReference r:id="rId26" w:type="even"/>
      <w:pgSz w:w="11906" w:h="16838"/>
      <w:pgMar w:top="1418" w:right="1418" w:bottom="1134" w:left="1418" w:header="1417" w:footer="1134" w:gutter="0"/>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jc w:val="right"/>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III</w:t>
    </w:r>
    <w:r>
      <w:rPr>
        <w:rFonts w:ascii="Times New Roman" w:hAnsi="Times New Roman"/>
        <w:caps/>
        <w:color w:val="000000" w:themeColor="text1"/>
        <w14:textFill>
          <w14:solidFill>
            <w14:schemeClr w14:val="tx1"/>
          </w14:solidFill>
        </w14:textFill>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jc w:val="right"/>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3</w:t>
    </w:r>
    <w:r>
      <w:rPr>
        <w:rFonts w:ascii="Times New Roman" w:hAnsi="Times New Roman"/>
        <w:caps/>
        <w:color w:val="000000" w:themeColor="text1"/>
        <w14:textFill>
          <w14:solidFill>
            <w14:schemeClr w14:val="tx1"/>
          </w14:solidFill>
        </w14:textFill>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jc w:val="right"/>
      <w:rPr>
        <w:rFonts w:ascii="Times New Roman" w:hAnsi="Times New Roman"/>
        <w:caps/>
        <w:color w:val="4472C4" w:themeColor="accent1"/>
        <w14:textFill>
          <w14:solidFill>
            <w14:schemeClr w14:val="accent1"/>
          </w14:solidFill>
        </w14:textFill>
      </w:rPr>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4</w:t>
    </w:r>
    <w:r>
      <w:rPr>
        <w:rFonts w:ascii="Times New Roman" w:hAnsi="Times New Roman"/>
        <w:caps/>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1</w:t>
    </w:r>
    <w:r>
      <w:rPr>
        <w:rFonts w:ascii="Times New Roman" w:hAnsi="Times New Roman"/>
        <w:caps/>
        <w:color w:val="000000" w:themeColor="text1"/>
        <w14:textFill>
          <w14:solidFill>
            <w14:schemeClr w14:val="tx1"/>
          </w14:solidFill>
        </w14:textFil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rPr>
        <w:rFonts w:ascii="Times New Roman" w:hAnsi="Times New Roman"/>
        <w:caps/>
        <w:color w:val="4472C4" w:themeColor="accent1"/>
        <w14:textFill>
          <w14:solidFill>
            <w14:schemeClr w14:val="accent1"/>
          </w14:solidFill>
        </w14:textFill>
      </w:rPr>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II</w:t>
    </w:r>
    <w:r>
      <w:rPr>
        <w:rFonts w:ascii="Times New Roman" w:hAnsi="Times New Roman"/>
        <w:cap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974438"/>
      <w:placeholder>
        <w:docPart w:val="2364F24FA1094C2CA2C92423A3CECCB5"/>
      </w:placeholder>
      <w:showingPlcHdr/>
    </w:sdtPr>
    <w:sdtEndPr>
      <w:rPr>
        <w:rFonts w:ascii="Times New Roman" w:hAnsi="Times New Roman" w:cs="Times New Roman"/>
      </w:rPr>
    </w:sdtEndPr>
    <w:sdtContent>
      <w:p>
        <w:pPr>
          <w:pStyle w:val="13"/>
          <w:jc w:val="right"/>
          <w:rPr>
            <w:rFonts w:ascii="Times New Roman" w:hAnsi="Times New Roman" w:cs="Times New Roman"/>
          </w:rPr>
        </w:pPr>
        <w:bookmarkStart w:id="66" w:name="OLE_LINK16"/>
        <w:r>
          <w:t xml:space="preserve">     </w:t>
        </w:r>
      </w:p>
    </w:sdtContent>
  </w:sdt>
  <w:bookmarkEnd w:id="6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jc w:val="right"/>
      <w:rPr>
        <w:rFonts w:ascii="Times New Roman" w:hAnsi="Times New Roman"/>
        <w:caps/>
        <w:color w:val="5B9BD5"/>
      </w:rPr>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II</w:t>
    </w:r>
    <w:r>
      <w:rPr>
        <w:rFonts w:ascii="Times New Roman" w:hAnsi="Times New Roman"/>
        <w:cap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5599631"/>
      <w:docPartObj>
        <w:docPartGallery w:val="autotext"/>
      </w:docPartObj>
    </w:sdtPr>
    <w:sdtContent>
      <w:p>
        <w:pPr>
          <w:pStyle w:val="13"/>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jc w:val="right"/>
      <w:rPr>
        <w:rFonts w:ascii="Times New Roman" w:hAnsi="Times New Roman"/>
        <w:caps/>
        <w:color w:val="4472C4" w:themeColor="accent1"/>
        <w14:textFill>
          <w14:solidFill>
            <w14:schemeClr w14:val="accent1"/>
          </w14:solidFill>
        </w14:textFill>
      </w:rPr>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II</w:t>
    </w:r>
    <w:r>
      <w:rPr>
        <w:rFonts w:ascii="Times New Roman" w:hAnsi="Times New Roman"/>
        <w:cap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0985245"/>
    </w:sdtPr>
    <w:sdtEndPr>
      <w:rPr>
        <w:rFonts w:ascii="Times New Roman" w:hAnsi="Times New Roman" w:cs="Times New Roman"/>
      </w:rPr>
    </w:sdtEndPr>
    <w:sdtContent>
      <w:p>
        <w:pPr>
          <w:pStyle w:val="13"/>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w:t>
        </w:r>
        <w:r>
          <w:rPr>
            <w:rFonts w:ascii="Times New Roman" w:hAnsi="Times New Roman" w:cs="Times New Roman"/>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jc w:val="right"/>
      <w:rPr>
        <w:rFonts w:ascii="Times New Roman" w:hAnsi="Times New Roman"/>
        <w:caps/>
        <w:color w:val="4472C4" w:themeColor="accent1"/>
        <w14:textFill>
          <w14:solidFill>
            <w14:schemeClr w14:val="accent1"/>
          </w14:solidFill>
        </w14:textFill>
      </w:rPr>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IV</w:t>
    </w:r>
    <w:r>
      <w:rPr>
        <w:rFonts w:ascii="Times New Roman" w:hAnsi="Times New Roman"/>
        <w:caps/>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8369288"/>
    </w:sdtPr>
    <w:sdtEndPr>
      <w:rPr>
        <w:rFonts w:ascii="Times New Roman" w:hAnsi="Times New Roman" w:cs="Times New Roman"/>
      </w:rPr>
    </w:sdtEndPr>
    <w:sdtContent>
      <w:p>
        <w:pPr>
          <w:pStyle w:val="13"/>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II</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w:t>
    </w:r>
    <w:r>
      <w:rPr>
        <w:rFonts w:ascii="Times New Roman" w:hAnsi="Times New Roman" w:eastAsia="黑体"/>
        <w:b/>
      </w:rPr>
      <w:t>CSWA XXX</w:t>
    </w:r>
    <w:r>
      <w:rPr>
        <w:rFonts w:hint="eastAsia" w:ascii="Times New Roman" w:hAnsi="Times New Roman" w:eastAsia="黑体"/>
        <w:b/>
      </w:rPr>
      <w:t>—2</w:t>
    </w:r>
    <w:r>
      <w:rPr>
        <w:rFonts w:ascii="Times New Roman" w:hAnsi="Times New Roman" w:eastAsia="黑体"/>
        <w:b/>
      </w:rPr>
      <w:t>02X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right"/>
      <w:rPr>
        <w:rFonts w:ascii="Times New Roman" w:hAnsi="Times New Roman" w:eastAsia="黑体"/>
        <w:b/>
      </w:rPr>
    </w:pPr>
    <w:r>
      <w:rPr>
        <w:rFonts w:ascii="Times New Roman" w:hAnsi="Times New Roman" w:eastAsia="黑体"/>
        <w:b/>
      </w:rPr>
      <w:t>T/CS</w:t>
    </w:r>
    <w:r>
      <w:rPr>
        <w:rFonts w:hint="eastAsia" w:ascii="Times New Roman" w:hAnsi="Times New Roman" w:eastAsia="黑体"/>
        <w:b/>
      </w:rPr>
      <w:t>WA</w:t>
    </w:r>
    <w:r>
      <w:rPr>
        <w:rFonts w:ascii="Times New Roman" w:hAnsi="Times New Roman" w:eastAsia="黑体"/>
        <w:b/>
      </w:rPr>
      <w:t xml:space="preserve"> XXX</w:t>
    </w:r>
    <w:r>
      <w:rPr>
        <w:rFonts w:hint="eastAsia" w:ascii="Times New Roman" w:hAnsi="Times New Roman" w:eastAsia="黑体"/>
        <w:b/>
      </w:rPr>
      <w:t>—2</w:t>
    </w:r>
    <w:r>
      <w:rPr>
        <w:rFonts w:ascii="Times New Roman" w:hAnsi="Times New Roman" w:eastAsia="黑体"/>
        <w:b/>
      </w:rPr>
      <w:t>02X</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right"/>
      <w:rPr>
        <w:rFonts w:ascii="Times New Roman" w:hAnsi="Times New Roman" w:eastAsia="黑体"/>
        <w:b/>
      </w:rPr>
    </w:pPr>
    <w:r>
      <w:rPr>
        <w:rFonts w:hint="eastAsia" w:ascii="Times New Roman" w:hAnsi="Times New Roman" w:eastAsia="黑体"/>
        <w:b/>
      </w:rPr>
      <w:t>T/</w:t>
    </w:r>
    <w:r>
      <w:rPr>
        <w:rFonts w:ascii="Times New Roman" w:hAnsi="Times New Roman" w:eastAsia="黑体"/>
        <w:b/>
      </w:rPr>
      <w:t>CSWA XXX</w:t>
    </w:r>
    <w:r>
      <w:rPr>
        <w:rFonts w:hint="eastAsia" w:ascii="Times New Roman" w:hAnsi="Times New Roman" w:eastAsia="黑体"/>
        <w:b/>
      </w:rPr>
      <w:t>—2</w:t>
    </w:r>
    <w:r>
      <w:rPr>
        <w:rFonts w:ascii="Times New Roman" w:hAnsi="Times New Roman" w:eastAsia="黑体"/>
        <w:b/>
      </w:rPr>
      <w:t>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ascii="Times New Roman" w:hAnsi="Times New Roman" w:eastAsia="黑体"/>
        <w:b/>
      </w:rPr>
    </w:pPr>
    <w:r>
      <w:rPr>
        <w:rFonts w:ascii="Times New Roman" w:hAnsi="Times New Roman" w:eastAsia="黑体"/>
        <w:b/>
      </w:rPr>
      <w:t>T/CS</w:t>
    </w:r>
    <w:r>
      <w:rPr>
        <w:rFonts w:hint="eastAsia" w:ascii="Times New Roman" w:hAnsi="Times New Roman" w:eastAsia="黑体"/>
        <w:b/>
      </w:rPr>
      <w:t>WA</w:t>
    </w:r>
    <w:r>
      <w:rPr>
        <w:rFonts w:ascii="Times New Roman" w:hAnsi="Times New Roman" w:eastAsia="黑体"/>
        <w:b/>
      </w:rPr>
      <w:t xml:space="preserve"> </w:t>
    </w:r>
    <w:r>
      <w:rPr>
        <w:rFonts w:hint="eastAsia" w:ascii="Times New Roman" w:hAnsi="Times New Roman" w:eastAsia="黑体"/>
        <w:b/>
      </w:rPr>
      <w:t>XXX—2</w:t>
    </w:r>
    <w:r>
      <w:rPr>
        <w:rFonts w:ascii="Times New Roman" w:hAnsi="Times New Roman" w:eastAsia="黑体"/>
        <w:b/>
      </w:rPr>
      <w:t>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right"/>
      <w:rPr>
        <w:rFonts w:ascii="Times New Roman" w:hAnsi="Times New Roman" w:eastAsia="黑体"/>
        <w:b/>
      </w:rPr>
    </w:pPr>
    <w:r>
      <w:rPr>
        <w:rFonts w:ascii="Times New Roman" w:hAnsi="Times New Roman" w:eastAsia="黑体"/>
        <w:b/>
      </w:rPr>
      <w:t>T/C</w:t>
    </w:r>
    <w:r>
      <w:rPr>
        <w:rFonts w:hint="eastAsia" w:ascii="Times New Roman" w:hAnsi="Times New Roman" w:eastAsia="黑体"/>
        <w:b/>
      </w:rPr>
      <w:t>SW</w:t>
    </w:r>
    <w:r>
      <w:rPr>
        <w:rFonts w:ascii="Times New Roman" w:hAnsi="Times New Roman" w:eastAsia="黑体"/>
        <w:b/>
      </w:rPr>
      <w:t>A 002</w:t>
    </w:r>
    <w:r>
      <w:rPr>
        <w:rFonts w:hint="eastAsia" w:ascii="Times New Roman" w:hAnsi="Times New Roman" w:eastAsia="黑体"/>
        <w:b/>
      </w:rPr>
      <w:t>—2</w:t>
    </w:r>
    <w:r>
      <w:rPr>
        <w:rFonts w:ascii="Times New Roman" w:hAnsi="Times New Roman" w:eastAsia="黑体"/>
        <w:b/>
      </w:rPr>
      <w:t>023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left"/>
      <w:rPr>
        <w:rFonts w:ascii="Times New Roman" w:hAnsi="Times New Roman" w:eastAsia="黑体"/>
        <w:b/>
      </w:rPr>
    </w:pPr>
    <w:r>
      <w:rPr>
        <w:rFonts w:hint="eastAsia" w:ascii="Times New Roman" w:hAnsi="Times New Roman" w:eastAsia="黑体"/>
        <w:b/>
      </w:rPr>
      <w:t>T/</w:t>
    </w:r>
    <w:r>
      <w:rPr>
        <w:rFonts w:ascii="Times New Roman" w:hAnsi="Times New Roman" w:eastAsia="黑体"/>
        <w:b/>
      </w:rPr>
      <w:t>CS</w:t>
    </w:r>
    <w:r>
      <w:rPr>
        <w:rFonts w:hint="eastAsia" w:ascii="Times New Roman" w:hAnsi="Times New Roman" w:eastAsia="黑体"/>
        <w:b/>
      </w:rPr>
      <w:t>WA</w:t>
    </w:r>
    <w:r>
      <w:rPr>
        <w:rFonts w:ascii="Times New Roman" w:hAnsi="Times New Roman" w:eastAsia="黑体"/>
        <w:b/>
      </w:rPr>
      <w:t xml:space="preserve"> 002</w:t>
    </w:r>
    <w:r>
      <w:rPr>
        <w:rFonts w:hint="eastAsia" w:ascii="Times New Roman" w:hAnsi="Times New Roman" w:eastAsia="黑体"/>
        <w:b/>
      </w:rPr>
      <w:t>—2</w:t>
    </w:r>
    <w:r>
      <w:rPr>
        <w:rFonts w:ascii="Times New Roman" w:hAnsi="Times New Roman" w:eastAsia="黑体"/>
        <w:b/>
      </w:rPr>
      <w:t>023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w:t>
    </w:r>
    <w:r>
      <w:rPr>
        <w:rFonts w:ascii="Times New Roman" w:hAnsi="Times New Roman" w:eastAsia="黑体"/>
        <w:b/>
      </w:rPr>
      <w:t>CSWA XXX</w:t>
    </w:r>
    <w:r>
      <w:rPr>
        <w:rFonts w:hint="eastAsia" w:ascii="Times New Roman" w:hAnsi="Times New Roman" w:eastAsia="黑体"/>
        <w:b/>
      </w:rPr>
      <w:t>—2</w:t>
    </w:r>
    <w:r>
      <w:rPr>
        <w:rFonts w:ascii="Times New Roman" w:hAnsi="Times New Roman" w:eastAsia="黑体"/>
        <w:b/>
      </w:rPr>
      <w:t>02X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right"/>
      <w:rPr>
        <w:rFonts w:ascii="Times New Roman" w:hAnsi="Times New Roman" w:eastAsia="黑体"/>
        <w:b/>
      </w:rPr>
    </w:pPr>
    <w:r>
      <w:rPr>
        <w:rFonts w:ascii="Times New Roman" w:hAnsi="Times New Roman" w:eastAsia="黑体"/>
        <w:b/>
      </w:rPr>
      <w:t>T/C</w:t>
    </w:r>
    <w:r>
      <w:rPr>
        <w:rFonts w:hint="eastAsia" w:ascii="Times New Roman" w:hAnsi="Times New Roman" w:eastAsia="黑体"/>
        <w:b/>
      </w:rPr>
      <w:t>SW</w:t>
    </w:r>
    <w:r>
      <w:rPr>
        <w:rFonts w:ascii="Times New Roman" w:hAnsi="Times New Roman" w:eastAsia="黑体"/>
        <w:b/>
      </w:rPr>
      <w:t xml:space="preserve">A </w:t>
    </w:r>
    <w:r>
      <w:rPr>
        <w:rFonts w:hint="eastAsia" w:ascii="Times New Roman" w:hAnsi="Times New Roman" w:eastAsia="黑体"/>
        <w:b/>
      </w:rPr>
      <w:t>XXX—2</w:t>
    </w:r>
    <w:r>
      <w:rPr>
        <w:rFonts w:ascii="Times New Roman" w:hAnsi="Times New Roman" w:eastAsia="黑体"/>
        <w:b/>
      </w:rPr>
      <w:t>02X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right"/>
      <w:rPr>
        <w:rFonts w:ascii="Times New Roman" w:hAnsi="Times New Roman" w:eastAsia="黑体"/>
        <w:b/>
      </w:rPr>
    </w:pPr>
    <w:r>
      <w:rPr>
        <w:rFonts w:hint="eastAsia" w:ascii="Times New Roman" w:hAnsi="Times New Roman" w:eastAsia="黑体"/>
        <w:b/>
      </w:rPr>
      <w:t>T/</w:t>
    </w:r>
    <w:r>
      <w:rPr>
        <w:rFonts w:ascii="Times New Roman" w:hAnsi="Times New Roman" w:eastAsia="黑体"/>
        <w:b/>
      </w:rPr>
      <w:t>CS</w:t>
    </w:r>
    <w:r>
      <w:rPr>
        <w:rFonts w:hint="eastAsia" w:ascii="Times New Roman" w:hAnsi="Times New Roman" w:eastAsia="黑体"/>
        <w:b/>
      </w:rPr>
      <w:t>WA</w:t>
    </w:r>
    <w:r>
      <w:rPr>
        <w:rFonts w:ascii="Times New Roman" w:hAnsi="Times New Roman" w:eastAsia="黑体"/>
        <w:b/>
      </w:rPr>
      <w:t xml:space="preserve"> XXX</w:t>
    </w:r>
    <w:r>
      <w:rPr>
        <w:rFonts w:hint="eastAsia" w:ascii="Times New Roman" w:hAnsi="Times New Roman" w:eastAsia="黑体"/>
        <w:b/>
      </w:rPr>
      <w:t>—2</w:t>
    </w:r>
    <w:r>
      <w:rPr>
        <w:rFonts w:ascii="Times New Roman" w:hAnsi="Times New Roman" w:eastAsia="黑体"/>
        <w:b/>
      </w:rPr>
      <w:t>02X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right"/>
      <w:rPr>
        <w:rFonts w:ascii="Times New Roman" w:hAnsi="Times New Roman" w:eastAsia="黑体"/>
        <w:b/>
      </w:rPr>
    </w:pPr>
    <w:r>
      <w:rPr>
        <w:rFonts w:hint="eastAsia" w:ascii="Times New Roman" w:hAnsi="Times New Roman" w:eastAsia="黑体"/>
        <w:b/>
      </w:rPr>
      <w:t>T/</w:t>
    </w:r>
    <w:r>
      <w:rPr>
        <w:rFonts w:ascii="Times New Roman" w:hAnsi="Times New Roman" w:eastAsia="黑体"/>
        <w:b/>
      </w:rPr>
      <w:t>CS</w:t>
    </w:r>
    <w:r>
      <w:rPr>
        <w:rFonts w:hint="eastAsia" w:ascii="Times New Roman" w:hAnsi="Times New Roman" w:eastAsia="黑体"/>
        <w:b/>
      </w:rPr>
      <w:t>WA</w:t>
    </w:r>
    <w:r>
      <w:rPr>
        <w:rFonts w:ascii="Times New Roman" w:hAnsi="Times New Roman" w:eastAsia="黑体"/>
        <w:b/>
      </w:rPr>
      <w:t xml:space="preserve"> XXX</w:t>
    </w:r>
    <w:r>
      <w:rPr>
        <w:rFonts w:hint="eastAsia" w:ascii="Times New Roman" w:hAnsi="Times New Roman" w:eastAsia="黑体"/>
        <w:b/>
      </w:rPr>
      <w:t>—2</w:t>
    </w:r>
    <w:r>
      <w:rPr>
        <w:rFonts w:ascii="Times New Roman" w:hAnsi="Times New Roman" w:eastAsia="黑体"/>
        <w:b/>
      </w:rPr>
      <w:t>02X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w:t>
    </w:r>
    <w:r>
      <w:rPr>
        <w:rFonts w:ascii="Times New Roman" w:hAnsi="Times New Roman" w:eastAsia="黑体"/>
        <w:b/>
      </w:rPr>
      <w:t>CS</w:t>
    </w:r>
    <w:r>
      <w:rPr>
        <w:rFonts w:hint="eastAsia" w:ascii="Times New Roman" w:hAnsi="Times New Roman" w:eastAsia="黑体"/>
        <w:b/>
      </w:rPr>
      <w:t>WA</w:t>
    </w:r>
    <w:r>
      <w:rPr>
        <w:rFonts w:ascii="Times New Roman" w:hAnsi="Times New Roman" w:eastAsia="黑体"/>
        <w:b/>
      </w:rPr>
      <w:t xml:space="preserve"> XXX</w:t>
    </w:r>
    <w:r>
      <w:rPr>
        <w:rFonts w:hint="eastAsia" w:ascii="Times New Roman" w:hAnsi="Times New Roman" w:eastAsia="黑体"/>
        <w:b/>
      </w:rPr>
      <w:t>—2</w:t>
    </w:r>
    <w:r>
      <w:rPr>
        <w:rFonts w:ascii="Times New Roman" w:hAnsi="Times New Roman" w:eastAsia="黑体"/>
        <w:b/>
      </w:rPr>
      <w:t>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C2409"/>
    <w:multiLevelType w:val="multilevel"/>
    <w:tmpl w:val="1E3C2409"/>
    <w:lvl w:ilvl="0" w:tentative="0">
      <w:start w:val="1"/>
      <w:numFmt w:val="lowerLetter"/>
      <w:pStyle w:val="72"/>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E32610F"/>
    <w:multiLevelType w:val="multilevel"/>
    <w:tmpl w:val="2E32610F"/>
    <w:lvl w:ilvl="0" w:tentative="0">
      <w:start w:val="1"/>
      <w:numFmt w:val="decimal"/>
      <w:pStyle w:val="71"/>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2">
    <w:nsid w:val="3D1C17D8"/>
    <w:multiLevelType w:val="multilevel"/>
    <w:tmpl w:val="3D1C17D8"/>
    <w:lvl w:ilvl="0" w:tentative="0">
      <w:start w:val="1"/>
      <w:numFmt w:val="decimal"/>
      <w:pStyle w:val="77"/>
      <w:lvlText w:val="表%1 "/>
      <w:lvlJc w:val="left"/>
      <w:pPr>
        <w:ind w:left="420" w:hanging="420"/>
      </w:pPr>
      <w:rPr>
        <w:rFonts w:hint="default" w:ascii="Times New Roman" w:hAnsi="Times New Roman" w:eastAsia="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7C2AF5"/>
    <w:multiLevelType w:val="multilevel"/>
    <w:tmpl w:val="557C2AF5"/>
    <w:lvl w:ilvl="0" w:tentative="0">
      <w:start w:val="1"/>
      <w:numFmt w:val="decimal"/>
      <w:pStyle w:val="95"/>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48"/>
        </w:tabs>
        <w:ind w:left="3969" w:hanging="1418"/>
      </w:pPr>
      <w:rPr>
        <w:rFonts w:hint="eastAsia" w:ascii="宋体" w:hAnsi="宋体" w:eastAsia="宋体"/>
        <w:sz w:val="24"/>
        <w:szCs w:val="24"/>
      </w:rPr>
    </w:lvl>
    <w:lvl w:ilvl="8" w:tentative="0">
      <w:start w:val="1"/>
      <w:numFmt w:val="decimal"/>
      <w:lvlText w:val="%1.%2.%3.%4.%5.%6.%7.%8.%9"/>
      <w:lvlJc w:val="left"/>
      <w:pPr>
        <w:tabs>
          <w:tab w:val="left" w:pos="4774"/>
        </w:tabs>
        <w:ind w:left="4677" w:hanging="1701"/>
      </w:pPr>
      <w:rPr>
        <w:rFonts w:hint="eastAsia" w:ascii="Times New Roman" w:hAnsi="Times New Roman" w:cs="Times New Roman"/>
        <w:sz w:val="24"/>
        <w:szCs w:val="24"/>
      </w:rPr>
    </w:lvl>
  </w:abstractNum>
  <w:abstractNum w:abstractNumId="4">
    <w:nsid w:val="591079F2"/>
    <w:multiLevelType w:val="multilevel"/>
    <w:tmpl w:val="591079F2"/>
    <w:lvl w:ilvl="0" w:tentative="0">
      <w:start w:val="1"/>
      <w:numFmt w:val="decimal"/>
      <w:pStyle w:val="102"/>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57D3FBC"/>
    <w:multiLevelType w:val="multilevel"/>
    <w:tmpl w:val="657D3FBC"/>
    <w:lvl w:ilvl="0" w:tentative="0">
      <w:start w:val="1"/>
      <w:numFmt w:val="upperLetter"/>
      <w:pStyle w:val="9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CEA2025"/>
    <w:multiLevelType w:val="multilevel"/>
    <w:tmpl w:val="6CEA2025"/>
    <w:lvl w:ilvl="0" w:tentative="0">
      <w:start w:val="1"/>
      <w:numFmt w:val="none"/>
      <w:pStyle w:val="56"/>
      <w:suff w:val="nothing"/>
      <w:lvlText w:val="%1"/>
      <w:lvlJc w:val="left"/>
      <w:rPr>
        <w:rFonts w:hint="default" w:ascii="Times New Roman" w:hAnsi="Times New Roman" w:cs="Times New Roman"/>
        <w:b/>
        <w:bCs/>
        <w:i w:val="0"/>
        <w:iCs w:val="0"/>
        <w:sz w:val="21"/>
        <w:szCs w:val="21"/>
      </w:rPr>
    </w:lvl>
    <w:lvl w:ilvl="1" w:tentative="0">
      <w:start w:val="1"/>
      <w:numFmt w:val="decimal"/>
      <w:pStyle w:val="43"/>
      <w:suff w:val="nothing"/>
      <w:lvlText w:val="%1%2　"/>
      <w:lvlJc w:val="left"/>
      <w:rPr>
        <w:rFonts w:hint="eastAsia" w:ascii="黑体" w:hAnsi="Times New Roman" w:eastAsia="黑体"/>
        <w:b w:val="0"/>
        <w:bCs w:val="0"/>
        <w:i w:val="0"/>
        <w:iCs w:val="0"/>
        <w:sz w:val="21"/>
        <w:szCs w:val="21"/>
      </w:rPr>
    </w:lvl>
    <w:lvl w:ilvl="2" w:tentative="0">
      <w:start w:val="1"/>
      <w:numFmt w:val="decimal"/>
      <w:pStyle w:val="55"/>
      <w:suff w:val="nothing"/>
      <w:lvlText w:val="%1%2.%3　"/>
      <w:lvlJc w:val="left"/>
      <w:rPr>
        <w:rFonts w:hint="eastAsia" w:ascii="黑体" w:hAnsi="Times New Roman" w:eastAsia="黑体"/>
        <w:b w:val="0"/>
        <w:bCs w:val="0"/>
        <w:i w:val="0"/>
        <w:iCs w:val="0"/>
        <w:color w:val="auto"/>
        <w:sz w:val="21"/>
        <w:szCs w:val="21"/>
      </w:rPr>
    </w:lvl>
    <w:lvl w:ilvl="3" w:tentative="0">
      <w:start w:val="1"/>
      <w:numFmt w:val="decimal"/>
      <w:pStyle w:val="51"/>
      <w:suff w:val="nothing"/>
      <w:lvlText w:val="%1%2.%3.%4　"/>
      <w:lvlJc w:val="left"/>
      <w:rPr>
        <w:rFonts w:hint="eastAsia" w:ascii="黑体" w:hAnsi="Times New Roman" w:eastAsia="黑体"/>
        <w:b w:val="0"/>
        <w:bCs w:val="0"/>
        <w:i w:val="0"/>
        <w:iCs w:val="0"/>
        <w:strike w:val="0"/>
        <w:sz w:val="21"/>
        <w:szCs w:val="21"/>
      </w:rPr>
    </w:lvl>
    <w:lvl w:ilvl="4" w:tentative="0">
      <w:start w:val="1"/>
      <w:numFmt w:val="decimal"/>
      <w:pStyle w:val="52"/>
      <w:suff w:val="nothing"/>
      <w:lvlText w:val="%1%2.%3.%4.%5　"/>
      <w:lvlJc w:val="left"/>
      <w:rPr>
        <w:rFonts w:hint="eastAsia" w:ascii="黑体" w:hAnsi="Times New Roman" w:eastAsia="黑体"/>
        <w:b w:val="0"/>
        <w:bCs w:val="0"/>
        <w:i w:val="0"/>
        <w:iCs w:val="0"/>
        <w:sz w:val="21"/>
        <w:szCs w:val="21"/>
      </w:rPr>
    </w:lvl>
    <w:lvl w:ilvl="5" w:tentative="0">
      <w:start w:val="1"/>
      <w:numFmt w:val="decimal"/>
      <w:pStyle w:val="53"/>
      <w:suff w:val="nothing"/>
      <w:lvlText w:val="%1%2.%3.%4.%5.%6　"/>
      <w:lvlJc w:val="left"/>
      <w:rPr>
        <w:rFonts w:hint="eastAsia" w:ascii="黑体" w:hAnsi="Times New Roman" w:eastAsia="黑体"/>
        <w:b w:val="0"/>
        <w:bCs w:val="0"/>
        <w:i w:val="0"/>
        <w:iCs w:val="0"/>
        <w:sz w:val="21"/>
        <w:szCs w:val="21"/>
      </w:rPr>
    </w:lvl>
    <w:lvl w:ilvl="6" w:tentative="0">
      <w:start w:val="1"/>
      <w:numFmt w:val="decimal"/>
      <w:pStyle w:val="54"/>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6"/>
  </w:num>
  <w:num w:numId="2">
    <w:abstractNumId w:val="1"/>
  </w:num>
  <w:num w:numId="3">
    <w:abstractNumId w:val="0"/>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xMjQ3YWJmMWM5OTJlOTJhMTVlNDc3MTA2NzViMjUifQ=="/>
  </w:docVars>
  <w:rsids>
    <w:rsidRoot w:val="00197850"/>
    <w:rsid w:val="000149DF"/>
    <w:rsid w:val="000303E7"/>
    <w:rsid w:val="00031BBE"/>
    <w:rsid w:val="000324A5"/>
    <w:rsid w:val="00032E45"/>
    <w:rsid w:val="000339ED"/>
    <w:rsid w:val="000346B1"/>
    <w:rsid w:val="0004117E"/>
    <w:rsid w:val="00042A58"/>
    <w:rsid w:val="000451C3"/>
    <w:rsid w:val="0004662A"/>
    <w:rsid w:val="00047384"/>
    <w:rsid w:val="00054640"/>
    <w:rsid w:val="000579A2"/>
    <w:rsid w:val="0007115C"/>
    <w:rsid w:val="00075356"/>
    <w:rsid w:val="00075C7B"/>
    <w:rsid w:val="000778DB"/>
    <w:rsid w:val="0008232C"/>
    <w:rsid w:val="00082903"/>
    <w:rsid w:val="00082CDB"/>
    <w:rsid w:val="000878E7"/>
    <w:rsid w:val="00095D64"/>
    <w:rsid w:val="000A49BD"/>
    <w:rsid w:val="000A66A4"/>
    <w:rsid w:val="000B59C6"/>
    <w:rsid w:val="000B6447"/>
    <w:rsid w:val="000C7161"/>
    <w:rsid w:val="000D3E2B"/>
    <w:rsid w:val="000E60EA"/>
    <w:rsid w:val="000F0C14"/>
    <w:rsid w:val="000F7D7E"/>
    <w:rsid w:val="001049A4"/>
    <w:rsid w:val="00107B32"/>
    <w:rsid w:val="00114D03"/>
    <w:rsid w:val="001206E3"/>
    <w:rsid w:val="001215A0"/>
    <w:rsid w:val="00122A01"/>
    <w:rsid w:val="00126DF5"/>
    <w:rsid w:val="00136997"/>
    <w:rsid w:val="001370CA"/>
    <w:rsid w:val="00143C17"/>
    <w:rsid w:val="00144617"/>
    <w:rsid w:val="00145857"/>
    <w:rsid w:val="00145B60"/>
    <w:rsid w:val="00147B2C"/>
    <w:rsid w:val="00153FFF"/>
    <w:rsid w:val="00155619"/>
    <w:rsid w:val="00155839"/>
    <w:rsid w:val="0015626C"/>
    <w:rsid w:val="001622E6"/>
    <w:rsid w:val="001715AC"/>
    <w:rsid w:val="00172B3E"/>
    <w:rsid w:val="00177F1B"/>
    <w:rsid w:val="00181276"/>
    <w:rsid w:val="00182A98"/>
    <w:rsid w:val="00185F6F"/>
    <w:rsid w:val="00186885"/>
    <w:rsid w:val="001903F4"/>
    <w:rsid w:val="00197850"/>
    <w:rsid w:val="001B6C49"/>
    <w:rsid w:val="001C626A"/>
    <w:rsid w:val="001C7C17"/>
    <w:rsid w:val="001D3D64"/>
    <w:rsid w:val="001D4524"/>
    <w:rsid w:val="001D77DA"/>
    <w:rsid w:val="001D7C7B"/>
    <w:rsid w:val="001E0BEF"/>
    <w:rsid w:val="001F66A7"/>
    <w:rsid w:val="00201A9F"/>
    <w:rsid w:val="002064A4"/>
    <w:rsid w:val="0021053E"/>
    <w:rsid w:val="0021644B"/>
    <w:rsid w:val="002166E1"/>
    <w:rsid w:val="00220C49"/>
    <w:rsid w:val="002223EF"/>
    <w:rsid w:val="00222743"/>
    <w:rsid w:val="00222F75"/>
    <w:rsid w:val="00226ABA"/>
    <w:rsid w:val="00226F5B"/>
    <w:rsid w:val="00230E80"/>
    <w:rsid w:val="00234522"/>
    <w:rsid w:val="0023646A"/>
    <w:rsid w:val="002369AD"/>
    <w:rsid w:val="0024058F"/>
    <w:rsid w:val="002424D8"/>
    <w:rsid w:val="002572B0"/>
    <w:rsid w:val="00257D51"/>
    <w:rsid w:val="00264E03"/>
    <w:rsid w:val="00265E44"/>
    <w:rsid w:val="00267FDF"/>
    <w:rsid w:val="00270499"/>
    <w:rsid w:val="00277943"/>
    <w:rsid w:val="002815B3"/>
    <w:rsid w:val="0028650C"/>
    <w:rsid w:val="002A1CB1"/>
    <w:rsid w:val="002A3BBE"/>
    <w:rsid w:val="002A518B"/>
    <w:rsid w:val="002A763A"/>
    <w:rsid w:val="002A76E6"/>
    <w:rsid w:val="002B019F"/>
    <w:rsid w:val="002B2331"/>
    <w:rsid w:val="002B6ECD"/>
    <w:rsid w:val="002C1E25"/>
    <w:rsid w:val="002C26B8"/>
    <w:rsid w:val="002C7B57"/>
    <w:rsid w:val="002D509E"/>
    <w:rsid w:val="002D76E8"/>
    <w:rsid w:val="002E38BF"/>
    <w:rsid w:val="002E5F7D"/>
    <w:rsid w:val="002F1FE6"/>
    <w:rsid w:val="002F7A9A"/>
    <w:rsid w:val="002F7E53"/>
    <w:rsid w:val="00300F34"/>
    <w:rsid w:val="003012A2"/>
    <w:rsid w:val="0030463B"/>
    <w:rsid w:val="00305645"/>
    <w:rsid w:val="0030770C"/>
    <w:rsid w:val="0031575C"/>
    <w:rsid w:val="0032733A"/>
    <w:rsid w:val="00333C16"/>
    <w:rsid w:val="0033755E"/>
    <w:rsid w:val="00347736"/>
    <w:rsid w:val="00352F36"/>
    <w:rsid w:val="00353DD1"/>
    <w:rsid w:val="00355979"/>
    <w:rsid w:val="00355B99"/>
    <w:rsid w:val="00357ABA"/>
    <w:rsid w:val="003802B9"/>
    <w:rsid w:val="00383AA2"/>
    <w:rsid w:val="00384D5C"/>
    <w:rsid w:val="00390305"/>
    <w:rsid w:val="00391EB1"/>
    <w:rsid w:val="00397B83"/>
    <w:rsid w:val="003A24BE"/>
    <w:rsid w:val="003B392B"/>
    <w:rsid w:val="003B406F"/>
    <w:rsid w:val="003C3CCA"/>
    <w:rsid w:val="003D5692"/>
    <w:rsid w:val="003D63E2"/>
    <w:rsid w:val="003D6612"/>
    <w:rsid w:val="003E2628"/>
    <w:rsid w:val="003F31C7"/>
    <w:rsid w:val="003F3C99"/>
    <w:rsid w:val="003F4FA2"/>
    <w:rsid w:val="003F79DC"/>
    <w:rsid w:val="00403B8D"/>
    <w:rsid w:val="0040422B"/>
    <w:rsid w:val="00410193"/>
    <w:rsid w:val="00410CBF"/>
    <w:rsid w:val="00414526"/>
    <w:rsid w:val="00417942"/>
    <w:rsid w:val="00422CB4"/>
    <w:rsid w:val="004232A3"/>
    <w:rsid w:val="00427316"/>
    <w:rsid w:val="00430382"/>
    <w:rsid w:val="00432E59"/>
    <w:rsid w:val="00433433"/>
    <w:rsid w:val="004524E3"/>
    <w:rsid w:val="00454565"/>
    <w:rsid w:val="004660B8"/>
    <w:rsid w:val="004707D2"/>
    <w:rsid w:val="00471AC0"/>
    <w:rsid w:val="004724FA"/>
    <w:rsid w:val="00476A50"/>
    <w:rsid w:val="00482CEB"/>
    <w:rsid w:val="00482F03"/>
    <w:rsid w:val="00490BC0"/>
    <w:rsid w:val="00493C15"/>
    <w:rsid w:val="00493DA5"/>
    <w:rsid w:val="00495E73"/>
    <w:rsid w:val="004A3C6A"/>
    <w:rsid w:val="004A4462"/>
    <w:rsid w:val="004A7F3D"/>
    <w:rsid w:val="004B62C8"/>
    <w:rsid w:val="004B695C"/>
    <w:rsid w:val="004C1995"/>
    <w:rsid w:val="004C2B3D"/>
    <w:rsid w:val="004C3E44"/>
    <w:rsid w:val="004C5F51"/>
    <w:rsid w:val="004C60E0"/>
    <w:rsid w:val="004E415D"/>
    <w:rsid w:val="004F1453"/>
    <w:rsid w:val="004F398E"/>
    <w:rsid w:val="004F6362"/>
    <w:rsid w:val="0050399B"/>
    <w:rsid w:val="005069AF"/>
    <w:rsid w:val="005074CD"/>
    <w:rsid w:val="005100A7"/>
    <w:rsid w:val="00511CB1"/>
    <w:rsid w:val="005129CF"/>
    <w:rsid w:val="00513A20"/>
    <w:rsid w:val="005140CA"/>
    <w:rsid w:val="0051518A"/>
    <w:rsid w:val="00520BEA"/>
    <w:rsid w:val="00521F0B"/>
    <w:rsid w:val="0052218B"/>
    <w:rsid w:val="00522922"/>
    <w:rsid w:val="00525078"/>
    <w:rsid w:val="0053188A"/>
    <w:rsid w:val="00532CFF"/>
    <w:rsid w:val="00541077"/>
    <w:rsid w:val="00542E1B"/>
    <w:rsid w:val="0054476B"/>
    <w:rsid w:val="005506DA"/>
    <w:rsid w:val="00554C16"/>
    <w:rsid w:val="00565490"/>
    <w:rsid w:val="00570A0C"/>
    <w:rsid w:val="005717AB"/>
    <w:rsid w:val="0057551E"/>
    <w:rsid w:val="00575841"/>
    <w:rsid w:val="00577AB1"/>
    <w:rsid w:val="005801BA"/>
    <w:rsid w:val="00581F80"/>
    <w:rsid w:val="005840B2"/>
    <w:rsid w:val="005871F8"/>
    <w:rsid w:val="005918E4"/>
    <w:rsid w:val="00591E7B"/>
    <w:rsid w:val="005B1A01"/>
    <w:rsid w:val="005B1BC3"/>
    <w:rsid w:val="005C5140"/>
    <w:rsid w:val="005C6739"/>
    <w:rsid w:val="005C6869"/>
    <w:rsid w:val="005D28BA"/>
    <w:rsid w:val="005D2A9F"/>
    <w:rsid w:val="005D5747"/>
    <w:rsid w:val="005E0116"/>
    <w:rsid w:val="005E08DF"/>
    <w:rsid w:val="005E3E62"/>
    <w:rsid w:val="005E7642"/>
    <w:rsid w:val="005F0917"/>
    <w:rsid w:val="005F129F"/>
    <w:rsid w:val="005F627B"/>
    <w:rsid w:val="005F7C28"/>
    <w:rsid w:val="00600C1E"/>
    <w:rsid w:val="00601F18"/>
    <w:rsid w:val="00616CE4"/>
    <w:rsid w:val="00616EC0"/>
    <w:rsid w:val="0062136E"/>
    <w:rsid w:val="00627361"/>
    <w:rsid w:val="006323F9"/>
    <w:rsid w:val="00636ABB"/>
    <w:rsid w:val="00641F49"/>
    <w:rsid w:val="0064500D"/>
    <w:rsid w:val="006609D4"/>
    <w:rsid w:val="006617E6"/>
    <w:rsid w:val="00662A9E"/>
    <w:rsid w:val="0066634E"/>
    <w:rsid w:val="00667E21"/>
    <w:rsid w:val="00670009"/>
    <w:rsid w:val="006710CA"/>
    <w:rsid w:val="006752EF"/>
    <w:rsid w:val="0067619F"/>
    <w:rsid w:val="00680E09"/>
    <w:rsid w:val="00680F62"/>
    <w:rsid w:val="00685450"/>
    <w:rsid w:val="00686E97"/>
    <w:rsid w:val="00693700"/>
    <w:rsid w:val="00694F72"/>
    <w:rsid w:val="006A473E"/>
    <w:rsid w:val="006B13F0"/>
    <w:rsid w:val="006C0A0B"/>
    <w:rsid w:val="006C7285"/>
    <w:rsid w:val="006C7AFC"/>
    <w:rsid w:val="006D3A0D"/>
    <w:rsid w:val="006D6D28"/>
    <w:rsid w:val="006E444E"/>
    <w:rsid w:val="006E5BD6"/>
    <w:rsid w:val="006F6631"/>
    <w:rsid w:val="00701791"/>
    <w:rsid w:val="00704BD6"/>
    <w:rsid w:val="00707394"/>
    <w:rsid w:val="00710964"/>
    <w:rsid w:val="0071776D"/>
    <w:rsid w:val="00725970"/>
    <w:rsid w:val="007274EE"/>
    <w:rsid w:val="0073231D"/>
    <w:rsid w:val="00734846"/>
    <w:rsid w:val="00735513"/>
    <w:rsid w:val="00735EA5"/>
    <w:rsid w:val="00741CFE"/>
    <w:rsid w:val="00742DA3"/>
    <w:rsid w:val="007465BC"/>
    <w:rsid w:val="00750121"/>
    <w:rsid w:val="00751ED8"/>
    <w:rsid w:val="00752A9B"/>
    <w:rsid w:val="007656F8"/>
    <w:rsid w:val="00784C08"/>
    <w:rsid w:val="00790330"/>
    <w:rsid w:val="00796619"/>
    <w:rsid w:val="00796689"/>
    <w:rsid w:val="007A1259"/>
    <w:rsid w:val="007A777A"/>
    <w:rsid w:val="007A7FF5"/>
    <w:rsid w:val="007B6FD9"/>
    <w:rsid w:val="007C014F"/>
    <w:rsid w:val="007C575A"/>
    <w:rsid w:val="007D3060"/>
    <w:rsid w:val="007D6112"/>
    <w:rsid w:val="007E2CFB"/>
    <w:rsid w:val="007E4265"/>
    <w:rsid w:val="007F10D9"/>
    <w:rsid w:val="007F2408"/>
    <w:rsid w:val="007F3A52"/>
    <w:rsid w:val="007F7BA5"/>
    <w:rsid w:val="00803AA2"/>
    <w:rsid w:val="00803CD2"/>
    <w:rsid w:val="00805566"/>
    <w:rsid w:val="00810CE8"/>
    <w:rsid w:val="00815459"/>
    <w:rsid w:val="00820C97"/>
    <w:rsid w:val="00821F71"/>
    <w:rsid w:val="008263E9"/>
    <w:rsid w:val="008267A6"/>
    <w:rsid w:val="00840D81"/>
    <w:rsid w:val="00845D5A"/>
    <w:rsid w:val="00847610"/>
    <w:rsid w:val="008528DB"/>
    <w:rsid w:val="00855261"/>
    <w:rsid w:val="0086569B"/>
    <w:rsid w:val="00871C22"/>
    <w:rsid w:val="00871E92"/>
    <w:rsid w:val="0087534F"/>
    <w:rsid w:val="00876C1C"/>
    <w:rsid w:val="00886D1D"/>
    <w:rsid w:val="00890A5A"/>
    <w:rsid w:val="008A14E7"/>
    <w:rsid w:val="008B46EA"/>
    <w:rsid w:val="008B6554"/>
    <w:rsid w:val="008C0620"/>
    <w:rsid w:val="008C27AB"/>
    <w:rsid w:val="008C3961"/>
    <w:rsid w:val="008C3C4C"/>
    <w:rsid w:val="008C5640"/>
    <w:rsid w:val="008D06A4"/>
    <w:rsid w:val="008D10EC"/>
    <w:rsid w:val="008D37F6"/>
    <w:rsid w:val="008D4C3D"/>
    <w:rsid w:val="008D709B"/>
    <w:rsid w:val="008E020F"/>
    <w:rsid w:val="008E338A"/>
    <w:rsid w:val="008E3A2E"/>
    <w:rsid w:val="008F2C17"/>
    <w:rsid w:val="009013B0"/>
    <w:rsid w:val="00904541"/>
    <w:rsid w:val="00911B46"/>
    <w:rsid w:val="009169BB"/>
    <w:rsid w:val="0091797E"/>
    <w:rsid w:val="00917B41"/>
    <w:rsid w:val="00921670"/>
    <w:rsid w:val="00921BC5"/>
    <w:rsid w:val="0092600B"/>
    <w:rsid w:val="0093006A"/>
    <w:rsid w:val="00944913"/>
    <w:rsid w:val="00953FD2"/>
    <w:rsid w:val="00963BC9"/>
    <w:rsid w:val="00965630"/>
    <w:rsid w:val="009928C6"/>
    <w:rsid w:val="00993905"/>
    <w:rsid w:val="009A1977"/>
    <w:rsid w:val="009A6675"/>
    <w:rsid w:val="009A7808"/>
    <w:rsid w:val="009B4859"/>
    <w:rsid w:val="009C3B90"/>
    <w:rsid w:val="009C3F29"/>
    <w:rsid w:val="009D2161"/>
    <w:rsid w:val="009D2EA7"/>
    <w:rsid w:val="009D51F9"/>
    <w:rsid w:val="009F2EFC"/>
    <w:rsid w:val="009F3D9E"/>
    <w:rsid w:val="009F4F51"/>
    <w:rsid w:val="00A03B1E"/>
    <w:rsid w:val="00A0619D"/>
    <w:rsid w:val="00A11371"/>
    <w:rsid w:val="00A11AF1"/>
    <w:rsid w:val="00A20BB5"/>
    <w:rsid w:val="00A27F3D"/>
    <w:rsid w:val="00A30394"/>
    <w:rsid w:val="00A3378D"/>
    <w:rsid w:val="00A34362"/>
    <w:rsid w:val="00A34615"/>
    <w:rsid w:val="00A40C05"/>
    <w:rsid w:val="00A42977"/>
    <w:rsid w:val="00A431D7"/>
    <w:rsid w:val="00A43909"/>
    <w:rsid w:val="00A45401"/>
    <w:rsid w:val="00A51F65"/>
    <w:rsid w:val="00A54360"/>
    <w:rsid w:val="00A55666"/>
    <w:rsid w:val="00A57292"/>
    <w:rsid w:val="00A65F94"/>
    <w:rsid w:val="00A6675C"/>
    <w:rsid w:val="00A6692A"/>
    <w:rsid w:val="00A734A6"/>
    <w:rsid w:val="00A736B3"/>
    <w:rsid w:val="00A75606"/>
    <w:rsid w:val="00A7685F"/>
    <w:rsid w:val="00A7729E"/>
    <w:rsid w:val="00A80191"/>
    <w:rsid w:val="00A8304A"/>
    <w:rsid w:val="00A842CB"/>
    <w:rsid w:val="00A84E36"/>
    <w:rsid w:val="00A93B43"/>
    <w:rsid w:val="00A9477A"/>
    <w:rsid w:val="00AA02E2"/>
    <w:rsid w:val="00AA2824"/>
    <w:rsid w:val="00AA28E7"/>
    <w:rsid w:val="00AA5DAB"/>
    <w:rsid w:val="00AA5E9F"/>
    <w:rsid w:val="00AB47B8"/>
    <w:rsid w:val="00AC0DFD"/>
    <w:rsid w:val="00AC50AF"/>
    <w:rsid w:val="00AC7823"/>
    <w:rsid w:val="00AC7A45"/>
    <w:rsid w:val="00AD0FE0"/>
    <w:rsid w:val="00AD22BA"/>
    <w:rsid w:val="00AE1B50"/>
    <w:rsid w:val="00AE34C0"/>
    <w:rsid w:val="00AE38D5"/>
    <w:rsid w:val="00AE7E3A"/>
    <w:rsid w:val="00AF2923"/>
    <w:rsid w:val="00AF2C3E"/>
    <w:rsid w:val="00AF669F"/>
    <w:rsid w:val="00B04AAB"/>
    <w:rsid w:val="00B121CE"/>
    <w:rsid w:val="00B12EEE"/>
    <w:rsid w:val="00B1305F"/>
    <w:rsid w:val="00B132FF"/>
    <w:rsid w:val="00B13D5F"/>
    <w:rsid w:val="00B15034"/>
    <w:rsid w:val="00B20800"/>
    <w:rsid w:val="00B21D7D"/>
    <w:rsid w:val="00B2272E"/>
    <w:rsid w:val="00B23642"/>
    <w:rsid w:val="00B328A8"/>
    <w:rsid w:val="00B334E3"/>
    <w:rsid w:val="00B40D56"/>
    <w:rsid w:val="00B44106"/>
    <w:rsid w:val="00B53A4F"/>
    <w:rsid w:val="00B657C4"/>
    <w:rsid w:val="00B702B9"/>
    <w:rsid w:val="00B75CBB"/>
    <w:rsid w:val="00B84E0E"/>
    <w:rsid w:val="00B84E67"/>
    <w:rsid w:val="00B96EEF"/>
    <w:rsid w:val="00BA1ED4"/>
    <w:rsid w:val="00BA29D0"/>
    <w:rsid w:val="00BA6FE8"/>
    <w:rsid w:val="00BA7E33"/>
    <w:rsid w:val="00BC36DD"/>
    <w:rsid w:val="00BC4CCA"/>
    <w:rsid w:val="00BD25CF"/>
    <w:rsid w:val="00BD3419"/>
    <w:rsid w:val="00BD4562"/>
    <w:rsid w:val="00BE0178"/>
    <w:rsid w:val="00BE1910"/>
    <w:rsid w:val="00BE5EE4"/>
    <w:rsid w:val="00BF1451"/>
    <w:rsid w:val="00BF51F3"/>
    <w:rsid w:val="00BF54BC"/>
    <w:rsid w:val="00BF584E"/>
    <w:rsid w:val="00C017E3"/>
    <w:rsid w:val="00C02604"/>
    <w:rsid w:val="00C07360"/>
    <w:rsid w:val="00C10639"/>
    <w:rsid w:val="00C123E1"/>
    <w:rsid w:val="00C12581"/>
    <w:rsid w:val="00C22BF3"/>
    <w:rsid w:val="00C243E2"/>
    <w:rsid w:val="00C24FD0"/>
    <w:rsid w:val="00C41E44"/>
    <w:rsid w:val="00C42A2F"/>
    <w:rsid w:val="00C44C91"/>
    <w:rsid w:val="00C44F61"/>
    <w:rsid w:val="00C450BA"/>
    <w:rsid w:val="00C46EF6"/>
    <w:rsid w:val="00C47649"/>
    <w:rsid w:val="00C5519F"/>
    <w:rsid w:val="00C610BF"/>
    <w:rsid w:val="00C65CCF"/>
    <w:rsid w:val="00C7325D"/>
    <w:rsid w:val="00C73CA9"/>
    <w:rsid w:val="00C81E41"/>
    <w:rsid w:val="00C91432"/>
    <w:rsid w:val="00C9652D"/>
    <w:rsid w:val="00CB08B7"/>
    <w:rsid w:val="00CB2FE2"/>
    <w:rsid w:val="00CB4B9D"/>
    <w:rsid w:val="00CC0684"/>
    <w:rsid w:val="00CC7655"/>
    <w:rsid w:val="00CD4BE3"/>
    <w:rsid w:val="00CD4DB6"/>
    <w:rsid w:val="00CE240D"/>
    <w:rsid w:val="00CF071A"/>
    <w:rsid w:val="00CF3D89"/>
    <w:rsid w:val="00D00379"/>
    <w:rsid w:val="00D01DDB"/>
    <w:rsid w:val="00D02F05"/>
    <w:rsid w:val="00D0691C"/>
    <w:rsid w:val="00D13566"/>
    <w:rsid w:val="00D13736"/>
    <w:rsid w:val="00D14F82"/>
    <w:rsid w:val="00D20D9C"/>
    <w:rsid w:val="00D25547"/>
    <w:rsid w:val="00D266E4"/>
    <w:rsid w:val="00D27BB2"/>
    <w:rsid w:val="00D31F86"/>
    <w:rsid w:val="00D3234D"/>
    <w:rsid w:val="00D33283"/>
    <w:rsid w:val="00D35A8F"/>
    <w:rsid w:val="00D37889"/>
    <w:rsid w:val="00D41953"/>
    <w:rsid w:val="00D566DA"/>
    <w:rsid w:val="00D60951"/>
    <w:rsid w:val="00D702DD"/>
    <w:rsid w:val="00D762DB"/>
    <w:rsid w:val="00D85888"/>
    <w:rsid w:val="00D90288"/>
    <w:rsid w:val="00D909A4"/>
    <w:rsid w:val="00DA6432"/>
    <w:rsid w:val="00DA7749"/>
    <w:rsid w:val="00DC07C0"/>
    <w:rsid w:val="00DC2799"/>
    <w:rsid w:val="00DC4163"/>
    <w:rsid w:val="00DC7472"/>
    <w:rsid w:val="00DD0E44"/>
    <w:rsid w:val="00DE092B"/>
    <w:rsid w:val="00DF3C81"/>
    <w:rsid w:val="00DF48EF"/>
    <w:rsid w:val="00E12492"/>
    <w:rsid w:val="00E14BB9"/>
    <w:rsid w:val="00E168D8"/>
    <w:rsid w:val="00E171AF"/>
    <w:rsid w:val="00E209A2"/>
    <w:rsid w:val="00E23289"/>
    <w:rsid w:val="00E237C7"/>
    <w:rsid w:val="00E23E9F"/>
    <w:rsid w:val="00E3038C"/>
    <w:rsid w:val="00E44D5B"/>
    <w:rsid w:val="00E46224"/>
    <w:rsid w:val="00E46C8F"/>
    <w:rsid w:val="00E536A5"/>
    <w:rsid w:val="00E620CA"/>
    <w:rsid w:val="00E72F68"/>
    <w:rsid w:val="00E76F7B"/>
    <w:rsid w:val="00E80BB3"/>
    <w:rsid w:val="00E82704"/>
    <w:rsid w:val="00E8641B"/>
    <w:rsid w:val="00E864A0"/>
    <w:rsid w:val="00E875CD"/>
    <w:rsid w:val="00E91A93"/>
    <w:rsid w:val="00E923FC"/>
    <w:rsid w:val="00E956F8"/>
    <w:rsid w:val="00E970B6"/>
    <w:rsid w:val="00EA5A10"/>
    <w:rsid w:val="00EB1D74"/>
    <w:rsid w:val="00EB3828"/>
    <w:rsid w:val="00EB6141"/>
    <w:rsid w:val="00EC654B"/>
    <w:rsid w:val="00EC79BA"/>
    <w:rsid w:val="00ED18F5"/>
    <w:rsid w:val="00F23704"/>
    <w:rsid w:val="00F23A03"/>
    <w:rsid w:val="00F24111"/>
    <w:rsid w:val="00F33591"/>
    <w:rsid w:val="00F36CCA"/>
    <w:rsid w:val="00F36D91"/>
    <w:rsid w:val="00F4503C"/>
    <w:rsid w:val="00F4725A"/>
    <w:rsid w:val="00F6181B"/>
    <w:rsid w:val="00F66927"/>
    <w:rsid w:val="00F7172C"/>
    <w:rsid w:val="00F71C34"/>
    <w:rsid w:val="00F74EA2"/>
    <w:rsid w:val="00F754C9"/>
    <w:rsid w:val="00F81564"/>
    <w:rsid w:val="00F849E0"/>
    <w:rsid w:val="00F87361"/>
    <w:rsid w:val="00F875F0"/>
    <w:rsid w:val="00F90380"/>
    <w:rsid w:val="00FA3568"/>
    <w:rsid w:val="00FA5681"/>
    <w:rsid w:val="00FA71C2"/>
    <w:rsid w:val="00FA73F9"/>
    <w:rsid w:val="00FA7738"/>
    <w:rsid w:val="00FB2A24"/>
    <w:rsid w:val="00FB3B49"/>
    <w:rsid w:val="00FB4877"/>
    <w:rsid w:val="00FE3457"/>
    <w:rsid w:val="00FE4811"/>
    <w:rsid w:val="00FE48BF"/>
    <w:rsid w:val="02872652"/>
    <w:rsid w:val="028E0A41"/>
    <w:rsid w:val="029D325A"/>
    <w:rsid w:val="030E300D"/>
    <w:rsid w:val="031E0FDC"/>
    <w:rsid w:val="04FF4FC2"/>
    <w:rsid w:val="05277080"/>
    <w:rsid w:val="05E03D0C"/>
    <w:rsid w:val="05F809D7"/>
    <w:rsid w:val="06011DE3"/>
    <w:rsid w:val="069E18E6"/>
    <w:rsid w:val="06D06275"/>
    <w:rsid w:val="073C31C4"/>
    <w:rsid w:val="07465CE6"/>
    <w:rsid w:val="07E4638B"/>
    <w:rsid w:val="08327B7E"/>
    <w:rsid w:val="08426019"/>
    <w:rsid w:val="085D7896"/>
    <w:rsid w:val="085E48C0"/>
    <w:rsid w:val="08CB04FB"/>
    <w:rsid w:val="09033ED8"/>
    <w:rsid w:val="09F7290B"/>
    <w:rsid w:val="0A226ADA"/>
    <w:rsid w:val="0A5D760D"/>
    <w:rsid w:val="0A8D2745"/>
    <w:rsid w:val="0AC10BCC"/>
    <w:rsid w:val="0AC51BB0"/>
    <w:rsid w:val="0B9B2395"/>
    <w:rsid w:val="0C126AA0"/>
    <w:rsid w:val="0C514FCC"/>
    <w:rsid w:val="0CE74AB8"/>
    <w:rsid w:val="0CF15276"/>
    <w:rsid w:val="0D0343E8"/>
    <w:rsid w:val="0D787616"/>
    <w:rsid w:val="0E920377"/>
    <w:rsid w:val="0EAB7F23"/>
    <w:rsid w:val="0EF25E12"/>
    <w:rsid w:val="0F0D16CC"/>
    <w:rsid w:val="0F0D21C0"/>
    <w:rsid w:val="0F7E3477"/>
    <w:rsid w:val="0F883D87"/>
    <w:rsid w:val="0FAE5D65"/>
    <w:rsid w:val="101A66A4"/>
    <w:rsid w:val="10BB14A4"/>
    <w:rsid w:val="12404B38"/>
    <w:rsid w:val="12475E89"/>
    <w:rsid w:val="12575CC9"/>
    <w:rsid w:val="1279795D"/>
    <w:rsid w:val="12A2529E"/>
    <w:rsid w:val="12EF0C20"/>
    <w:rsid w:val="131555DD"/>
    <w:rsid w:val="13D15990"/>
    <w:rsid w:val="141A0EEC"/>
    <w:rsid w:val="14501AE1"/>
    <w:rsid w:val="14EB73C0"/>
    <w:rsid w:val="14EF0366"/>
    <w:rsid w:val="14F05DE7"/>
    <w:rsid w:val="152439DA"/>
    <w:rsid w:val="15373E5C"/>
    <w:rsid w:val="15755FA6"/>
    <w:rsid w:val="16196B4E"/>
    <w:rsid w:val="16414490"/>
    <w:rsid w:val="167A0330"/>
    <w:rsid w:val="169916C0"/>
    <w:rsid w:val="16D31309"/>
    <w:rsid w:val="16FD06AA"/>
    <w:rsid w:val="17C15C05"/>
    <w:rsid w:val="18A31A7B"/>
    <w:rsid w:val="1954601C"/>
    <w:rsid w:val="19715BEF"/>
    <w:rsid w:val="19BD7FCA"/>
    <w:rsid w:val="1AD70E8D"/>
    <w:rsid w:val="1B0207DA"/>
    <w:rsid w:val="1B4F70DB"/>
    <w:rsid w:val="1B8617B4"/>
    <w:rsid w:val="1BB116FE"/>
    <w:rsid w:val="1BB81089"/>
    <w:rsid w:val="1C895B45"/>
    <w:rsid w:val="1C9A4734"/>
    <w:rsid w:val="1CED7110"/>
    <w:rsid w:val="1CEF6B87"/>
    <w:rsid w:val="1D03590B"/>
    <w:rsid w:val="1D0F65ED"/>
    <w:rsid w:val="1D1247BD"/>
    <w:rsid w:val="1D430810"/>
    <w:rsid w:val="1E150B68"/>
    <w:rsid w:val="1E364920"/>
    <w:rsid w:val="1EE302BC"/>
    <w:rsid w:val="1EE721B6"/>
    <w:rsid w:val="1F054756"/>
    <w:rsid w:val="1F1220B1"/>
    <w:rsid w:val="1F1A0394"/>
    <w:rsid w:val="1F593B49"/>
    <w:rsid w:val="1FC57EE6"/>
    <w:rsid w:val="20504C0F"/>
    <w:rsid w:val="20681DA3"/>
    <w:rsid w:val="2080575F"/>
    <w:rsid w:val="20F963A8"/>
    <w:rsid w:val="223A7FB3"/>
    <w:rsid w:val="23283ABF"/>
    <w:rsid w:val="239C52BE"/>
    <w:rsid w:val="23D51D34"/>
    <w:rsid w:val="23DD5066"/>
    <w:rsid w:val="23DF2A66"/>
    <w:rsid w:val="23EB6C13"/>
    <w:rsid w:val="244C5E2E"/>
    <w:rsid w:val="245628AC"/>
    <w:rsid w:val="249D611B"/>
    <w:rsid w:val="250E3F84"/>
    <w:rsid w:val="255E785B"/>
    <w:rsid w:val="25D06895"/>
    <w:rsid w:val="27AC6451"/>
    <w:rsid w:val="27E234CC"/>
    <w:rsid w:val="28967125"/>
    <w:rsid w:val="28A6273B"/>
    <w:rsid w:val="29096C93"/>
    <w:rsid w:val="29DC67C3"/>
    <w:rsid w:val="2A3F7AD5"/>
    <w:rsid w:val="2A580178"/>
    <w:rsid w:val="2A923D3D"/>
    <w:rsid w:val="2AE3232A"/>
    <w:rsid w:val="2B2C5B48"/>
    <w:rsid w:val="2B470F10"/>
    <w:rsid w:val="2BDE1084"/>
    <w:rsid w:val="2BFA365A"/>
    <w:rsid w:val="2C144DE1"/>
    <w:rsid w:val="2C1918D9"/>
    <w:rsid w:val="2C27342F"/>
    <w:rsid w:val="2C70392E"/>
    <w:rsid w:val="2CD678E9"/>
    <w:rsid w:val="2CEE6CC2"/>
    <w:rsid w:val="2D462BD4"/>
    <w:rsid w:val="2D5A7676"/>
    <w:rsid w:val="2D8801B8"/>
    <w:rsid w:val="2D9F6AE6"/>
    <w:rsid w:val="2DA509EF"/>
    <w:rsid w:val="2DAA5760"/>
    <w:rsid w:val="2DBE739B"/>
    <w:rsid w:val="2DEF2AF8"/>
    <w:rsid w:val="2E0A53BC"/>
    <w:rsid w:val="2E233D6C"/>
    <w:rsid w:val="2E316055"/>
    <w:rsid w:val="2E4859C2"/>
    <w:rsid w:val="2E7E4831"/>
    <w:rsid w:val="2EA52670"/>
    <w:rsid w:val="2EA81517"/>
    <w:rsid w:val="2ECA43CE"/>
    <w:rsid w:val="2ED06879"/>
    <w:rsid w:val="2F0C123B"/>
    <w:rsid w:val="2F496394"/>
    <w:rsid w:val="3075660F"/>
    <w:rsid w:val="31321E27"/>
    <w:rsid w:val="315F3888"/>
    <w:rsid w:val="31FB7710"/>
    <w:rsid w:val="32231E61"/>
    <w:rsid w:val="322B245D"/>
    <w:rsid w:val="323C48F6"/>
    <w:rsid w:val="33A46447"/>
    <w:rsid w:val="33C125E5"/>
    <w:rsid w:val="33CC6306"/>
    <w:rsid w:val="33D16011"/>
    <w:rsid w:val="33FB5778"/>
    <w:rsid w:val="3400008E"/>
    <w:rsid w:val="3424001A"/>
    <w:rsid w:val="3473581A"/>
    <w:rsid w:val="347B6D8F"/>
    <w:rsid w:val="349077F1"/>
    <w:rsid w:val="349E076A"/>
    <w:rsid w:val="34C1119D"/>
    <w:rsid w:val="34C40943"/>
    <w:rsid w:val="35085D0E"/>
    <w:rsid w:val="357C0AA3"/>
    <w:rsid w:val="358F2AEF"/>
    <w:rsid w:val="35DD4DEC"/>
    <w:rsid w:val="36BD1EDC"/>
    <w:rsid w:val="36DF436F"/>
    <w:rsid w:val="370E09E1"/>
    <w:rsid w:val="37915737"/>
    <w:rsid w:val="37A36CD7"/>
    <w:rsid w:val="380940FC"/>
    <w:rsid w:val="38144FF1"/>
    <w:rsid w:val="38504871"/>
    <w:rsid w:val="389E6A5F"/>
    <w:rsid w:val="38B44A00"/>
    <w:rsid w:val="38CC1C3C"/>
    <w:rsid w:val="38E57DDE"/>
    <w:rsid w:val="39180668"/>
    <w:rsid w:val="39546AA6"/>
    <w:rsid w:val="39891629"/>
    <w:rsid w:val="39A43E9E"/>
    <w:rsid w:val="3A0670AD"/>
    <w:rsid w:val="3A354C64"/>
    <w:rsid w:val="3ADD4E9F"/>
    <w:rsid w:val="3B9B16B0"/>
    <w:rsid w:val="3BFE07FA"/>
    <w:rsid w:val="3C046629"/>
    <w:rsid w:val="3D473FC5"/>
    <w:rsid w:val="3D53112B"/>
    <w:rsid w:val="3D602831"/>
    <w:rsid w:val="3DB9045D"/>
    <w:rsid w:val="3E020470"/>
    <w:rsid w:val="3E5776D4"/>
    <w:rsid w:val="3EFA6EDE"/>
    <w:rsid w:val="3F24336E"/>
    <w:rsid w:val="3F3B0FCC"/>
    <w:rsid w:val="3FC8054C"/>
    <w:rsid w:val="3FEE0203"/>
    <w:rsid w:val="40483BCD"/>
    <w:rsid w:val="404854B9"/>
    <w:rsid w:val="40720CC9"/>
    <w:rsid w:val="417B0732"/>
    <w:rsid w:val="41C5174A"/>
    <w:rsid w:val="421A49E2"/>
    <w:rsid w:val="42B71194"/>
    <w:rsid w:val="430F54F9"/>
    <w:rsid w:val="432702BD"/>
    <w:rsid w:val="43367252"/>
    <w:rsid w:val="43546802"/>
    <w:rsid w:val="436D5B88"/>
    <w:rsid w:val="43BE0F70"/>
    <w:rsid w:val="440D3A32"/>
    <w:rsid w:val="4457512C"/>
    <w:rsid w:val="464A2D51"/>
    <w:rsid w:val="4667038F"/>
    <w:rsid w:val="46DD1652"/>
    <w:rsid w:val="47330D5C"/>
    <w:rsid w:val="47531291"/>
    <w:rsid w:val="476E74BA"/>
    <w:rsid w:val="478405E7"/>
    <w:rsid w:val="48CB0E7D"/>
    <w:rsid w:val="492B4AE5"/>
    <w:rsid w:val="498E6E89"/>
    <w:rsid w:val="4B357FF2"/>
    <w:rsid w:val="4B9761E7"/>
    <w:rsid w:val="4BD445F7"/>
    <w:rsid w:val="4C84105D"/>
    <w:rsid w:val="4CB54F58"/>
    <w:rsid w:val="4CBF0F4E"/>
    <w:rsid w:val="4DCA4799"/>
    <w:rsid w:val="4DD4222A"/>
    <w:rsid w:val="4DEC1465"/>
    <w:rsid w:val="4DF57B76"/>
    <w:rsid w:val="4E2F2165"/>
    <w:rsid w:val="4E8273DA"/>
    <w:rsid w:val="4EBF62C4"/>
    <w:rsid w:val="4EC3367F"/>
    <w:rsid w:val="4EF9289C"/>
    <w:rsid w:val="4F1D75D8"/>
    <w:rsid w:val="4F311AFC"/>
    <w:rsid w:val="4FF166B7"/>
    <w:rsid w:val="50781E13"/>
    <w:rsid w:val="50D74599"/>
    <w:rsid w:val="50F20458"/>
    <w:rsid w:val="514158BA"/>
    <w:rsid w:val="518D5A9B"/>
    <w:rsid w:val="525F46FE"/>
    <w:rsid w:val="52D80A38"/>
    <w:rsid w:val="53A46AC8"/>
    <w:rsid w:val="54367966"/>
    <w:rsid w:val="54587870"/>
    <w:rsid w:val="546D203B"/>
    <w:rsid w:val="55742966"/>
    <w:rsid w:val="55EF668D"/>
    <w:rsid w:val="5604532D"/>
    <w:rsid w:val="560865F2"/>
    <w:rsid w:val="56CD27F8"/>
    <w:rsid w:val="57221F02"/>
    <w:rsid w:val="57911526"/>
    <w:rsid w:val="580E2E04"/>
    <w:rsid w:val="58513F4A"/>
    <w:rsid w:val="587518AF"/>
    <w:rsid w:val="5937715E"/>
    <w:rsid w:val="59713960"/>
    <w:rsid w:val="597D18F3"/>
    <w:rsid w:val="598D237B"/>
    <w:rsid w:val="599E0097"/>
    <w:rsid w:val="5A191F5F"/>
    <w:rsid w:val="5A2E47B3"/>
    <w:rsid w:val="5AB51DDE"/>
    <w:rsid w:val="5AC05BF0"/>
    <w:rsid w:val="5BCD2D4A"/>
    <w:rsid w:val="5BE26FCC"/>
    <w:rsid w:val="5C056287"/>
    <w:rsid w:val="5C3417FB"/>
    <w:rsid w:val="5C530585"/>
    <w:rsid w:val="5D5F16A9"/>
    <w:rsid w:val="5D6C7AB8"/>
    <w:rsid w:val="5D942216"/>
    <w:rsid w:val="5DA34A2F"/>
    <w:rsid w:val="5EA42053"/>
    <w:rsid w:val="5EF4525A"/>
    <w:rsid w:val="5F0B6492"/>
    <w:rsid w:val="5F737229"/>
    <w:rsid w:val="5F857143"/>
    <w:rsid w:val="5F994A9B"/>
    <w:rsid w:val="5FC05985"/>
    <w:rsid w:val="60B0531D"/>
    <w:rsid w:val="60BC4C41"/>
    <w:rsid w:val="615C77A8"/>
    <w:rsid w:val="61C92810"/>
    <w:rsid w:val="61E01520"/>
    <w:rsid w:val="61E60EAB"/>
    <w:rsid w:val="62387AFD"/>
    <w:rsid w:val="62B75D01"/>
    <w:rsid w:val="630A28CE"/>
    <w:rsid w:val="634405AB"/>
    <w:rsid w:val="636618F5"/>
    <w:rsid w:val="6377033D"/>
    <w:rsid w:val="63783BC0"/>
    <w:rsid w:val="637E7CC8"/>
    <w:rsid w:val="63BF0C03"/>
    <w:rsid w:val="640243D7"/>
    <w:rsid w:val="64064729"/>
    <w:rsid w:val="64B45B46"/>
    <w:rsid w:val="653B34A1"/>
    <w:rsid w:val="65705EF9"/>
    <w:rsid w:val="66014531"/>
    <w:rsid w:val="661A5309"/>
    <w:rsid w:val="669D5667"/>
    <w:rsid w:val="66EA1A6D"/>
    <w:rsid w:val="67D26805"/>
    <w:rsid w:val="67E1247B"/>
    <w:rsid w:val="684254DA"/>
    <w:rsid w:val="68AB6EB0"/>
    <w:rsid w:val="69303421"/>
    <w:rsid w:val="6A286783"/>
    <w:rsid w:val="6A323D9E"/>
    <w:rsid w:val="6A370EEE"/>
    <w:rsid w:val="6A4454E8"/>
    <w:rsid w:val="6A6A1417"/>
    <w:rsid w:val="6A917060"/>
    <w:rsid w:val="6B6A52CA"/>
    <w:rsid w:val="6B77103C"/>
    <w:rsid w:val="6BF55EBE"/>
    <w:rsid w:val="6C313F7E"/>
    <w:rsid w:val="6CC509FF"/>
    <w:rsid w:val="6CE4493E"/>
    <w:rsid w:val="6D11307D"/>
    <w:rsid w:val="6D3271F8"/>
    <w:rsid w:val="6D351CF9"/>
    <w:rsid w:val="6D792078"/>
    <w:rsid w:val="6E136122"/>
    <w:rsid w:val="6E776BE5"/>
    <w:rsid w:val="6EA9319E"/>
    <w:rsid w:val="6F442016"/>
    <w:rsid w:val="6F6551DA"/>
    <w:rsid w:val="6FF927B8"/>
    <w:rsid w:val="70A409DA"/>
    <w:rsid w:val="715E2B7D"/>
    <w:rsid w:val="728441B0"/>
    <w:rsid w:val="72BB13CA"/>
    <w:rsid w:val="732463AC"/>
    <w:rsid w:val="737B3A06"/>
    <w:rsid w:val="73A237ED"/>
    <w:rsid w:val="73B61051"/>
    <w:rsid w:val="74913239"/>
    <w:rsid w:val="74B72109"/>
    <w:rsid w:val="74BB4393"/>
    <w:rsid w:val="755D199D"/>
    <w:rsid w:val="758169AF"/>
    <w:rsid w:val="760133A5"/>
    <w:rsid w:val="770B4B5C"/>
    <w:rsid w:val="775E51FE"/>
    <w:rsid w:val="78171FA7"/>
    <w:rsid w:val="78887E53"/>
    <w:rsid w:val="79397736"/>
    <w:rsid w:val="7B8B33BC"/>
    <w:rsid w:val="7BB06386"/>
    <w:rsid w:val="7C3A6A51"/>
    <w:rsid w:val="7C781B7E"/>
    <w:rsid w:val="7C786475"/>
    <w:rsid w:val="7CB44805"/>
    <w:rsid w:val="7DFF08C2"/>
    <w:rsid w:val="7E38665B"/>
    <w:rsid w:val="7E5D5640"/>
    <w:rsid w:val="7E8940A9"/>
    <w:rsid w:val="7EE94197"/>
    <w:rsid w:val="7EF64FBE"/>
    <w:rsid w:val="7F0171EB"/>
    <w:rsid w:val="7F271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Calibri"/>
      <w:kern w:val="2"/>
      <w:sz w:val="21"/>
      <w:szCs w:val="21"/>
      <w:lang w:val="en-US" w:eastAsia="zh-CN" w:bidi="ar-SA"/>
    </w:rPr>
  </w:style>
  <w:style w:type="paragraph" w:styleId="2">
    <w:name w:val="heading 1"/>
    <w:basedOn w:val="1"/>
    <w:next w:val="1"/>
    <w:link w:val="32"/>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33"/>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4"/>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35"/>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36"/>
    <w:unhideWhenUsed/>
    <w:qFormat/>
    <w:uiPriority w:val="9"/>
    <w:pPr>
      <w:keepNext/>
      <w:keepLines/>
      <w:spacing w:before="280" w:after="290" w:line="376" w:lineRule="atLeast"/>
      <w:outlineLvl w:val="4"/>
    </w:pPr>
    <w:rPr>
      <w:b/>
      <w:bCs/>
      <w:sz w:val="28"/>
      <w:szCs w:val="28"/>
    </w:rPr>
  </w:style>
  <w:style w:type="paragraph" w:styleId="7">
    <w:name w:val="heading 6"/>
    <w:basedOn w:val="1"/>
    <w:next w:val="1"/>
    <w:link w:val="37"/>
    <w:unhideWhenUsed/>
    <w:qFormat/>
    <w:uiPriority w:val="9"/>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8">
    <w:name w:val="heading 7"/>
    <w:basedOn w:val="1"/>
    <w:next w:val="1"/>
    <w:link w:val="38"/>
    <w:unhideWhenUsed/>
    <w:qFormat/>
    <w:uiPriority w:val="9"/>
    <w:pPr>
      <w:keepNext/>
      <w:keepLines/>
      <w:spacing w:before="240" w:after="64" w:line="320" w:lineRule="atLeast"/>
      <w:outlineLvl w:val="6"/>
    </w:pPr>
    <w:rPr>
      <w:b/>
      <w:bCs/>
      <w:sz w:val="24"/>
      <w:szCs w:val="24"/>
    </w:rPr>
  </w:style>
  <w:style w:type="paragraph" w:styleId="9">
    <w:name w:val="heading 8"/>
    <w:basedOn w:val="1"/>
    <w:next w:val="1"/>
    <w:link w:val="39"/>
    <w:unhideWhenUsed/>
    <w:qFormat/>
    <w:uiPriority w:val="9"/>
    <w:pPr>
      <w:keepNext/>
      <w:keepLines/>
      <w:spacing w:before="240" w:after="64" w:line="320" w:lineRule="atLeast"/>
      <w:outlineLvl w:val="7"/>
    </w:pPr>
    <w:rPr>
      <w:rFonts w:asciiTheme="majorHAnsi" w:hAnsiTheme="majorHAnsi" w:eastAsiaTheme="majorEastAsia" w:cstheme="majorBidi"/>
      <w:sz w:val="24"/>
      <w:szCs w:val="24"/>
    </w:rPr>
  </w:style>
  <w:style w:type="paragraph" w:styleId="10">
    <w:name w:val="heading 9"/>
    <w:basedOn w:val="1"/>
    <w:next w:val="1"/>
    <w:link w:val="40"/>
    <w:unhideWhenUsed/>
    <w:qFormat/>
    <w:uiPriority w:val="9"/>
    <w:pPr>
      <w:keepNext/>
      <w:keepLines/>
      <w:spacing w:before="240" w:after="64" w:line="320" w:lineRule="atLeast"/>
      <w:outlineLvl w:val="8"/>
    </w:pPr>
    <w:rPr>
      <w:rFonts w:asciiTheme="majorHAnsi" w:hAnsiTheme="majorHAnsi" w:eastAsiaTheme="majorEastAsia" w:cstheme="majorBidi"/>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88"/>
    <w:unhideWhenUsed/>
    <w:qFormat/>
    <w:uiPriority w:val="0"/>
    <w:pPr>
      <w:adjustRightInd/>
      <w:spacing w:line="240" w:lineRule="auto"/>
      <w:jc w:val="left"/>
    </w:pPr>
    <w:rPr>
      <w:rFonts w:asciiTheme="minorHAnsi" w:hAnsiTheme="minorHAnsi" w:eastAsiaTheme="minorEastAsia" w:cstheme="minorBidi"/>
      <w:szCs w:val="24"/>
    </w:rPr>
  </w:style>
  <w:style w:type="paragraph" w:styleId="12">
    <w:name w:val="Balloon Text"/>
    <w:basedOn w:val="1"/>
    <w:link w:val="31"/>
    <w:semiHidden/>
    <w:unhideWhenUsed/>
    <w:qFormat/>
    <w:uiPriority w:val="99"/>
    <w:pPr>
      <w:spacing w:line="240" w:lineRule="auto"/>
    </w:pPr>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unhideWhenUsed/>
    <w:qFormat/>
    <w:uiPriority w:val="39"/>
    <w:pPr>
      <w:tabs>
        <w:tab w:val="left" w:pos="567"/>
        <w:tab w:val="left" w:pos="840"/>
        <w:tab w:val="right" w:leader="dot" w:pos="9060"/>
      </w:tabs>
      <w:jc w:val="left"/>
    </w:pPr>
    <w:rPr>
      <w:rFonts w:ascii="Times New Roman" w:hAnsi="Times New Roman"/>
    </w:rPr>
  </w:style>
  <w:style w:type="paragraph" w:styleId="16">
    <w:name w:val="Subtitle"/>
    <w:basedOn w:val="1"/>
    <w:next w:val="1"/>
    <w:link w:val="46"/>
    <w:qFormat/>
    <w:uiPriority w:val="11"/>
    <w:pPr>
      <w:spacing w:before="240" w:after="60" w:line="312" w:lineRule="atLeast"/>
      <w:jc w:val="center"/>
      <w:outlineLvl w:val="1"/>
    </w:pPr>
    <w:rPr>
      <w:rFonts w:asciiTheme="minorHAnsi" w:hAnsiTheme="minorHAnsi" w:eastAsiaTheme="minorEastAsia" w:cstheme="minorBidi"/>
      <w:b/>
      <w:bCs/>
      <w:kern w:val="28"/>
      <w:sz w:val="32"/>
      <w:szCs w:val="32"/>
    </w:rPr>
  </w:style>
  <w:style w:type="paragraph" w:styleId="17">
    <w:name w:val="table of figures"/>
    <w:basedOn w:val="1"/>
    <w:next w:val="1"/>
    <w:link w:val="73"/>
    <w:semiHidden/>
    <w:unhideWhenUsed/>
    <w:qFormat/>
    <w:uiPriority w:val="99"/>
    <w:pPr>
      <w:ind w:left="200" w:leftChars="200" w:hanging="200" w:hangingChars="200"/>
    </w:pPr>
  </w:style>
  <w:style w:type="paragraph" w:styleId="18">
    <w:name w:val="toc 2"/>
    <w:basedOn w:val="1"/>
    <w:next w:val="1"/>
    <w:unhideWhenUsed/>
    <w:qFormat/>
    <w:uiPriority w:val="39"/>
    <w:pPr>
      <w:ind w:left="420" w:leftChars="200"/>
    </w:pPr>
  </w:style>
  <w:style w:type="paragraph" w:styleId="19">
    <w:name w:val="Normal (Web)"/>
    <w:basedOn w:val="1"/>
    <w:semiHidden/>
    <w:unhideWhenUsed/>
    <w:qFormat/>
    <w:uiPriority w:val="99"/>
    <w:pPr>
      <w:spacing w:beforeAutospacing="1" w:afterAutospacing="1"/>
      <w:jc w:val="left"/>
    </w:pPr>
    <w:rPr>
      <w:rFonts w:cs="Times New Roman"/>
      <w:kern w:val="0"/>
      <w:sz w:val="24"/>
    </w:rPr>
  </w:style>
  <w:style w:type="paragraph" w:styleId="20">
    <w:name w:val="Title"/>
    <w:basedOn w:val="1"/>
    <w:next w:val="1"/>
    <w:link w:val="41"/>
    <w:qFormat/>
    <w:uiPriority w:val="10"/>
    <w:pPr>
      <w:spacing w:before="240" w:after="60"/>
      <w:jc w:val="center"/>
      <w:outlineLvl w:val="0"/>
    </w:pPr>
    <w:rPr>
      <w:rFonts w:asciiTheme="majorHAnsi" w:hAnsiTheme="majorHAnsi" w:eastAsiaTheme="majorEastAsia" w:cstheme="majorBidi"/>
      <w:b/>
      <w:bCs/>
      <w:sz w:val="32"/>
      <w:szCs w:val="32"/>
    </w:rPr>
  </w:style>
  <w:style w:type="paragraph" w:styleId="21">
    <w:name w:val="annotation subject"/>
    <w:basedOn w:val="11"/>
    <w:next w:val="11"/>
    <w:link w:val="115"/>
    <w:semiHidden/>
    <w:unhideWhenUsed/>
    <w:qFormat/>
    <w:uiPriority w:val="99"/>
    <w:pPr>
      <w:adjustRightInd w:val="0"/>
      <w:spacing w:line="400" w:lineRule="exact"/>
    </w:pPr>
    <w:rPr>
      <w:rFonts w:ascii="Calibri" w:hAnsi="Calibri" w:eastAsia="宋体" w:cs="Calibri"/>
      <w:b/>
      <w:bCs/>
      <w:szCs w:val="21"/>
    </w:rPr>
  </w:style>
  <w:style w:type="table" w:styleId="23">
    <w:name w:val="Table Grid"/>
    <w:basedOn w:val="22"/>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rPr>
  </w:style>
  <w:style w:type="character" w:styleId="26">
    <w:name w:val="page number"/>
    <w:basedOn w:val="24"/>
    <w:qFormat/>
    <w:uiPriority w:val="0"/>
    <w:rPr>
      <w:rFonts w:ascii="宋体" w:hAnsi="Times New Roman" w:eastAsia="宋体" w:cs="宋体"/>
      <w:sz w:val="18"/>
      <w:szCs w:val="18"/>
    </w:rPr>
  </w:style>
  <w:style w:type="character" w:styleId="27">
    <w:name w:val="Hyperlink"/>
    <w:basedOn w:val="24"/>
    <w:unhideWhenUsed/>
    <w:qFormat/>
    <w:uiPriority w:val="99"/>
    <w:rPr>
      <w:color w:val="0563C1" w:themeColor="hyperlink"/>
      <w:u w:val="single"/>
      <w14:textFill>
        <w14:solidFill>
          <w14:schemeClr w14:val="hlink"/>
        </w14:solidFill>
      </w14:textFill>
    </w:rPr>
  </w:style>
  <w:style w:type="character" w:styleId="28">
    <w:name w:val="annotation reference"/>
    <w:unhideWhenUsed/>
    <w:qFormat/>
    <w:uiPriority w:val="0"/>
    <w:rPr>
      <w:sz w:val="21"/>
      <w:szCs w:val="21"/>
    </w:rPr>
  </w:style>
  <w:style w:type="character" w:customStyle="1" w:styleId="29">
    <w:name w:val="页眉 Char"/>
    <w:basedOn w:val="24"/>
    <w:link w:val="14"/>
    <w:qFormat/>
    <w:uiPriority w:val="99"/>
    <w:rPr>
      <w:rFonts w:ascii="Calibri" w:hAnsi="Calibri" w:eastAsia="宋体" w:cs="Calibri"/>
      <w:sz w:val="18"/>
      <w:szCs w:val="18"/>
    </w:rPr>
  </w:style>
  <w:style w:type="character" w:customStyle="1" w:styleId="30">
    <w:name w:val="页脚 Char"/>
    <w:basedOn w:val="24"/>
    <w:link w:val="13"/>
    <w:qFormat/>
    <w:uiPriority w:val="99"/>
    <w:rPr>
      <w:sz w:val="18"/>
      <w:szCs w:val="18"/>
    </w:rPr>
  </w:style>
  <w:style w:type="character" w:customStyle="1" w:styleId="31">
    <w:name w:val="批注框文本 Char"/>
    <w:basedOn w:val="24"/>
    <w:link w:val="12"/>
    <w:semiHidden/>
    <w:qFormat/>
    <w:uiPriority w:val="99"/>
    <w:rPr>
      <w:rFonts w:ascii="Calibri" w:hAnsi="Calibri" w:eastAsia="宋体" w:cs="Calibri"/>
      <w:sz w:val="18"/>
      <w:szCs w:val="18"/>
    </w:rPr>
  </w:style>
  <w:style w:type="character" w:customStyle="1" w:styleId="32">
    <w:name w:val="标题 1 Char"/>
    <w:basedOn w:val="24"/>
    <w:link w:val="2"/>
    <w:qFormat/>
    <w:uiPriority w:val="9"/>
    <w:rPr>
      <w:rFonts w:ascii="Calibri" w:hAnsi="Calibri" w:eastAsia="宋体" w:cs="Calibri"/>
      <w:b/>
      <w:bCs/>
      <w:kern w:val="44"/>
      <w:sz w:val="44"/>
      <w:szCs w:val="44"/>
    </w:rPr>
  </w:style>
  <w:style w:type="character" w:customStyle="1" w:styleId="33">
    <w:name w:val="标题 2 Char"/>
    <w:basedOn w:val="24"/>
    <w:link w:val="3"/>
    <w:qFormat/>
    <w:uiPriority w:val="9"/>
    <w:rPr>
      <w:rFonts w:asciiTheme="majorHAnsi" w:hAnsiTheme="majorHAnsi" w:eastAsiaTheme="majorEastAsia" w:cstheme="majorBidi"/>
      <w:b/>
      <w:bCs/>
      <w:sz w:val="32"/>
      <w:szCs w:val="32"/>
    </w:rPr>
  </w:style>
  <w:style w:type="character" w:customStyle="1" w:styleId="34">
    <w:name w:val="标题 3 Char"/>
    <w:basedOn w:val="24"/>
    <w:link w:val="4"/>
    <w:qFormat/>
    <w:uiPriority w:val="9"/>
    <w:rPr>
      <w:rFonts w:ascii="Calibri" w:hAnsi="Calibri" w:eastAsia="宋体" w:cs="Calibri"/>
      <w:b/>
      <w:bCs/>
      <w:sz w:val="32"/>
      <w:szCs w:val="32"/>
    </w:rPr>
  </w:style>
  <w:style w:type="character" w:customStyle="1" w:styleId="35">
    <w:name w:val="标题 4 Char"/>
    <w:basedOn w:val="24"/>
    <w:link w:val="5"/>
    <w:qFormat/>
    <w:uiPriority w:val="9"/>
    <w:rPr>
      <w:rFonts w:asciiTheme="majorHAnsi" w:hAnsiTheme="majorHAnsi" w:eastAsiaTheme="majorEastAsia" w:cstheme="majorBidi"/>
      <w:b/>
      <w:bCs/>
      <w:sz w:val="28"/>
      <w:szCs w:val="28"/>
    </w:rPr>
  </w:style>
  <w:style w:type="character" w:customStyle="1" w:styleId="36">
    <w:name w:val="标题 5 Char"/>
    <w:basedOn w:val="24"/>
    <w:link w:val="6"/>
    <w:qFormat/>
    <w:uiPriority w:val="9"/>
    <w:rPr>
      <w:rFonts w:ascii="Calibri" w:hAnsi="Calibri" w:eastAsia="宋体" w:cs="Calibri"/>
      <w:b/>
      <w:bCs/>
      <w:sz w:val="28"/>
      <w:szCs w:val="28"/>
    </w:rPr>
  </w:style>
  <w:style w:type="character" w:customStyle="1" w:styleId="37">
    <w:name w:val="标题 6 Char"/>
    <w:basedOn w:val="24"/>
    <w:link w:val="7"/>
    <w:qFormat/>
    <w:uiPriority w:val="9"/>
    <w:rPr>
      <w:rFonts w:asciiTheme="majorHAnsi" w:hAnsiTheme="majorHAnsi" w:eastAsiaTheme="majorEastAsia" w:cstheme="majorBidi"/>
      <w:b/>
      <w:bCs/>
      <w:sz w:val="24"/>
      <w:szCs w:val="24"/>
    </w:rPr>
  </w:style>
  <w:style w:type="character" w:customStyle="1" w:styleId="38">
    <w:name w:val="标题 7 Char"/>
    <w:basedOn w:val="24"/>
    <w:link w:val="8"/>
    <w:qFormat/>
    <w:uiPriority w:val="9"/>
    <w:rPr>
      <w:rFonts w:ascii="Calibri" w:hAnsi="Calibri" w:eastAsia="宋体" w:cs="Calibri"/>
      <w:b/>
      <w:bCs/>
      <w:sz w:val="24"/>
      <w:szCs w:val="24"/>
    </w:rPr>
  </w:style>
  <w:style w:type="character" w:customStyle="1" w:styleId="39">
    <w:name w:val="标题 8 Char"/>
    <w:basedOn w:val="24"/>
    <w:link w:val="9"/>
    <w:qFormat/>
    <w:uiPriority w:val="9"/>
    <w:rPr>
      <w:rFonts w:asciiTheme="majorHAnsi" w:hAnsiTheme="majorHAnsi" w:eastAsiaTheme="majorEastAsia" w:cstheme="majorBidi"/>
      <w:sz w:val="24"/>
      <w:szCs w:val="24"/>
    </w:rPr>
  </w:style>
  <w:style w:type="character" w:customStyle="1" w:styleId="40">
    <w:name w:val="标题 9 Char"/>
    <w:basedOn w:val="24"/>
    <w:link w:val="10"/>
    <w:qFormat/>
    <w:uiPriority w:val="9"/>
    <w:rPr>
      <w:rFonts w:asciiTheme="majorHAnsi" w:hAnsiTheme="majorHAnsi" w:eastAsiaTheme="majorEastAsia" w:cstheme="majorBidi"/>
      <w:szCs w:val="21"/>
    </w:rPr>
  </w:style>
  <w:style w:type="character" w:customStyle="1" w:styleId="41">
    <w:name w:val="标题 Char"/>
    <w:basedOn w:val="24"/>
    <w:link w:val="20"/>
    <w:qFormat/>
    <w:uiPriority w:val="10"/>
    <w:rPr>
      <w:rFonts w:asciiTheme="majorHAnsi" w:hAnsiTheme="majorHAnsi" w:eastAsiaTheme="majorEastAsia" w:cstheme="majorBidi"/>
      <w:b/>
      <w:bCs/>
      <w:sz w:val="32"/>
      <w:szCs w:val="32"/>
    </w:rPr>
  </w:style>
  <w:style w:type="paragraph" w:customStyle="1" w:styleId="42">
    <w:name w:val="章标题"/>
    <w:basedOn w:val="43"/>
    <w:next w:val="45"/>
    <w:link w:val="60"/>
    <w:qFormat/>
    <w:uiPriority w:val="0"/>
    <w:pPr>
      <w:spacing w:before="312" w:beforeLines="100" w:after="312" w:afterLines="100"/>
    </w:pPr>
    <w:rPr>
      <w:rFonts w:ascii="Times New Roman"/>
    </w:rPr>
  </w:style>
  <w:style w:type="paragraph" w:customStyle="1" w:styleId="43">
    <w:name w:val="1章标题"/>
    <w:next w:val="44"/>
    <w:link w:val="59"/>
    <w:qFormat/>
    <w:uiPriority w:val="99"/>
    <w:pPr>
      <w:numPr>
        <w:ilvl w:val="1"/>
        <w:numId w:val="1"/>
      </w:numPr>
      <w:spacing w:beforeLines="50" w:afterLines="50"/>
      <w:jc w:val="both"/>
      <w:outlineLvl w:val="0"/>
    </w:pPr>
    <w:rPr>
      <w:rFonts w:ascii="黑体" w:hAnsi="Times New Roman" w:eastAsia="黑体" w:cs="黑体"/>
      <w:sz w:val="21"/>
      <w:szCs w:val="21"/>
      <w:lang w:val="en-US" w:eastAsia="zh-CN" w:bidi="ar-SA"/>
    </w:rPr>
  </w:style>
  <w:style w:type="paragraph" w:customStyle="1" w:styleId="44">
    <w:name w:val="标准文件_段"/>
    <w:qFormat/>
    <w:uiPriority w:val="0"/>
    <w:pPr>
      <w:widowControl w:val="0"/>
      <w:ind w:firstLine="198" w:firstLineChars="200"/>
      <w:jc w:val="both"/>
    </w:pPr>
    <w:rPr>
      <w:rFonts w:ascii="宋体" w:hAnsi="宋体" w:eastAsia="宋体" w:cs="宋体"/>
      <w:kern w:val="2"/>
      <w:sz w:val="21"/>
      <w:szCs w:val="21"/>
      <w:lang w:val="en-US" w:eastAsia="zh-CN" w:bidi="ar-SA"/>
    </w:rPr>
  </w:style>
  <w:style w:type="paragraph" w:customStyle="1" w:styleId="45">
    <w:name w:val="段"/>
    <w:basedOn w:val="1"/>
    <w:link w:val="50"/>
    <w:qFormat/>
    <w:uiPriority w:val="0"/>
    <w:pPr>
      <w:spacing w:line="240" w:lineRule="auto"/>
      <w:ind w:firstLine="420" w:firstLineChars="200"/>
    </w:pPr>
    <w:rPr>
      <w:rFonts w:ascii="Times New Roman" w:hAnsi="Times New Roman"/>
    </w:rPr>
  </w:style>
  <w:style w:type="character" w:customStyle="1" w:styleId="46">
    <w:name w:val="副标题 Char"/>
    <w:basedOn w:val="24"/>
    <w:link w:val="16"/>
    <w:qFormat/>
    <w:uiPriority w:val="11"/>
    <w:rPr>
      <w:b/>
      <w:bCs/>
      <w:kern w:val="28"/>
      <w:sz w:val="32"/>
      <w:szCs w:val="32"/>
    </w:rPr>
  </w:style>
  <w:style w:type="character" w:customStyle="1" w:styleId="47">
    <w:name w:val="不明显强调1"/>
    <w:basedOn w:val="24"/>
    <w:qFormat/>
    <w:uiPriority w:val="19"/>
    <w:rPr>
      <w:i/>
      <w:iCs/>
      <w:color w:val="404040" w:themeColor="text1" w:themeTint="BF"/>
      <w14:textFill>
        <w14:solidFill>
          <w14:schemeClr w14:val="tx1">
            <w14:lumMod w14:val="75000"/>
            <w14:lumOff w14:val="25000"/>
          </w14:schemeClr>
        </w14:solidFill>
      </w14:textFill>
    </w:rPr>
  </w:style>
  <w:style w:type="paragraph" w:customStyle="1" w:styleId="48">
    <w:name w:val="目次、前言、引言"/>
    <w:basedOn w:val="20"/>
    <w:next w:val="45"/>
    <w:link w:val="49"/>
    <w:qFormat/>
    <w:uiPriority w:val="0"/>
    <w:pPr>
      <w:spacing w:before="851" w:after="680" w:line="240" w:lineRule="auto"/>
    </w:pPr>
    <w:rPr>
      <w:rFonts w:eastAsia="黑体"/>
      <w:b w:val="0"/>
    </w:rPr>
  </w:style>
  <w:style w:type="character" w:customStyle="1" w:styleId="49">
    <w:name w:val="目次、前言、引言 字符"/>
    <w:basedOn w:val="41"/>
    <w:link w:val="48"/>
    <w:qFormat/>
    <w:uiPriority w:val="0"/>
    <w:rPr>
      <w:rFonts w:eastAsia="黑体" w:asciiTheme="majorHAnsi" w:hAnsiTheme="majorHAnsi" w:cstheme="majorBidi"/>
      <w:b w:val="0"/>
      <w:sz w:val="32"/>
      <w:szCs w:val="32"/>
    </w:rPr>
  </w:style>
  <w:style w:type="character" w:customStyle="1" w:styleId="50">
    <w:name w:val="段 字符"/>
    <w:basedOn w:val="24"/>
    <w:link w:val="45"/>
    <w:qFormat/>
    <w:uiPriority w:val="0"/>
    <w:rPr>
      <w:rFonts w:ascii="Times New Roman" w:hAnsi="Times New Roman" w:eastAsia="宋体" w:cs="Calibri"/>
      <w:szCs w:val="21"/>
    </w:rPr>
  </w:style>
  <w:style w:type="paragraph" w:customStyle="1" w:styleId="51">
    <w:name w:val="标准文件_二级条标题"/>
    <w:next w:val="44"/>
    <w:link w:val="69"/>
    <w:qFormat/>
    <w:uiPriority w:val="99"/>
    <w:pPr>
      <w:widowControl w:val="0"/>
      <w:numPr>
        <w:ilvl w:val="3"/>
        <w:numId w:val="1"/>
      </w:numPr>
      <w:jc w:val="both"/>
      <w:outlineLvl w:val="2"/>
    </w:pPr>
    <w:rPr>
      <w:rFonts w:ascii="黑体" w:hAnsi="Times New Roman" w:eastAsia="黑体" w:cs="黑体"/>
      <w:sz w:val="21"/>
      <w:szCs w:val="21"/>
      <w:lang w:val="en-US" w:eastAsia="zh-CN" w:bidi="ar-SA"/>
    </w:rPr>
  </w:style>
  <w:style w:type="paragraph" w:customStyle="1" w:styleId="52">
    <w:name w:val="标准文件_三级条标题"/>
    <w:basedOn w:val="51"/>
    <w:next w:val="44"/>
    <w:link w:val="81"/>
    <w:qFormat/>
    <w:uiPriority w:val="99"/>
    <w:pPr>
      <w:widowControl/>
      <w:numPr>
        <w:ilvl w:val="4"/>
      </w:numPr>
      <w:outlineLvl w:val="3"/>
    </w:pPr>
  </w:style>
  <w:style w:type="paragraph" w:customStyle="1" w:styleId="53">
    <w:name w:val="标准文件_四级条标题"/>
    <w:next w:val="44"/>
    <w:qFormat/>
    <w:uiPriority w:val="99"/>
    <w:pPr>
      <w:widowControl w:val="0"/>
      <w:numPr>
        <w:ilvl w:val="5"/>
        <w:numId w:val="1"/>
      </w:numPr>
      <w:jc w:val="both"/>
      <w:outlineLvl w:val="4"/>
    </w:pPr>
    <w:rPr>
      <w:rFonts w:ascii="黑体" w:hAnsi="Times New Roman" w:eastAsia="黑体" w:cs="黑体"/>
      <w:sz w:val="21"/>
      <w:szCs w:val="21"/>
      <w:lang w:val="en-US" w:eastAsia="zh-CN" w:bidi="ar-SA"/>
    </w:rPr>
  </w:style>
  <w:style w:type="paragraph" w:customStyle="1" w:styleId="54">
    <w:name w:val="标准文件_五级条标题"/>
    <w:next w:val="44"/>
    <w:qFormat/>
    <w:uiPriority w:val="99"/>
    <w:pPr>
      <w:widowControl w:val="0"/>
      <w:numPr>
        <w:ilvl w:val="6"/>
        <w:numId w:val="1"/>
      </w:numPr>
      <w:jc w:val="both"/>
      <w:outlineLvl w:val="5"/>
    </w:pPr>
    <w:rPr>
      <w:rFonts w:ascii="黑体" w:hAnsi="Times New Roman" w:eastAsia="黑体" w:cs="黑体"/>
      <w:sz w:val="21"/>
      <w:szCs w:val="21"/>
      <w:lang w:val="en-US" w:eastAsia="zh-CN" w:bidi="ar-SA"/>
    </w:rPr>
  </w:style>
  <w:style w:type="paragraph" w:customStyle="1" w:styleId="55">
    <w:name w:val="标准文件_一级条标题"/>
    <w:basedOn w:val="43"/>
    <w:next w:val="44"/>
    <w:link w:val="61"/>
    <w:qFormat/>
    <w:uiPriority w:val="99"/>
    <w:pPr>
      <w:numPr>
        <w:ilvl w:val="2"/>
      </w:numPr>
      <w:spacing w:beforeLines="0" w:afterLines="0"/>
      <w:outlineLvl w:val="1"/>
    </w:pPr>
  </w:style>
  <w:style w:type="paragraph" w:customStyle="1" w:styleId="56">
    <w:name w:val="前言标题"/>
    <w:next w:val="1"/>
    <w:qFormat/>
    <w:uiPriority w:val="99"/>
    <w:pPr>
      <w:numPr>
        <w:ilvl w:val="0"/>
        <w:numId w:val="1"/>
      </w:numPr>
      <w:shd w:val="clear" w:color="FFFFFF" w:fill="FFFFFF"/>
      <w:spacing w:before="540"/>
      <w:jc w:val="center"/>
      <w:outlineLvl w:val="0"/>
    </w:pPr>
    <w:rPr>
      <w:rFonts w:ascii="黑体" w:hAnsi="Times New Roman" w:eastAsia="黑体" w:cs="黑体"/>
      <w:sz w:val="32"/>
      <w:szCs w:val="32"/>
      <w:lang w:val="en-US" w:eastAsia="zh-CN" w:bidi="ar-SA"/>
    </w:rPr>
  </w:style>
  <w:style w:type="paragraph" w:styleId="57">
    <w:name w:val="List Paragraph"/>
    <w:basedOn w:val="1"/>
    <w:link w:val="75"/>
    <w:qFormat/>
    <w:uiPriority w:val="99"/>
    <w:pPr>
      <w:adjustRightInd/>
      <w:spacing w:line="240" w:lineRule="auto"/>
      <w:ind w:firstLine="420" w:firstLineChars="200"/>
    </w:pPr>
  </w:style>
  <w:style w:type="paragraph" w:customStyle="1" w:styleId="58">
    <w:name w:val="一级条标题"/>
    <w:basedOn w:val="55"/>
    <w:next w:val="45"/>
    <w:link w:val="62"/>
    <w:qFormat/>
    <w:uiPriority w:val="0"/>
    <w:pPr>
      <w:spacing w:before="156" w:beforeLines="50" w:after="156" w:afterLines="50"/>
    </w:pPr>
    <w:rPr>
      <w:rFonts w:ascii="Times New Roman"/>
    </w:rPr>
  </w:style>
  <w:style w:type="character" w:customStyle="1" w:styleId="59">
    <w:name w:val="1章标题 字符"/>
    <w:basedOn w:val="24"/>
    <w:link w:val="43"/>
    <w:qFormat/>
    <w:uiPriority w:val="99"/>
    <w:rPr>
      <w:rFonts w:ascii="黑体" w:hAnsi="Times New Roman" w:eastAsia="黑体" w:cs="黑体"/>
      <w:kern w:val="0"/>
      <w:szCs w:val="21"/>
    </w:rPr>
  </w:style>
  <w:style w:type="character" w:customStyle="1" w:styleId="60">
    <w:name w:val="章标题 字符"/>
    <w:basedOn w:val="59"/>
    <w:link w:val="42"/>
    <w:qFormat/>
    <w:uiPriority w:val="0"/>
    <w:rPr>
      <w:rFonts w:ascii="Times New Roman" w:hAnsi="Times New Roman" w:eastAsia="黑体" w:cs="黑体"/>
      <w:kern w:val="0"/>
      <w:szCs w:val="21"/>
    </w:rPr>
  </w:style>
  <w:style w:type="character" w:customStyle="1" w:styleId="61">
    <w:name w:val="标准文件_一级条标题 字符"/>
    <w:basedOn w:val="59"/>
    <w:link w:val="55"/>
    <w:qFormat/>
    <w:uiPriority w:val="99"/>
    <w:rPr>
      <w:rFonts w:ascii="黑体" w:hAnsi="Times New Roman" w:eastAsia="黑体" w:cs="黑体"/>
      <w:kern w:val="0"/>
      <w:szCs w:val="21"/>
    </w:rPr>
  </w:style>
  <w:style w:type="character" w:customStyle="1" w:styleId="62">
    <w:name w:val="一级条标题 字符"/>
    <w:basedOn w:val="61"/>
    <w:link w:val="58"/>
    <w:qFormat/>
    <w:uiPriority w:val="0"/>
    <w:rPr>
      <w:rFonts w:ascii="Times New Roman" w:hAnsi="Times New Roman" w:eastAsia="黑体" w:cs="黑体"/>
      <w:kern w:val="0"/>
      <w:szCs w:val="21"/>
    </w:rPr>
  </w:style>
  <w:style w:type="paragraph" w:customStyle="1" w:styleId="63">
    <w:name w:val="术语"/>
    <w:basedOn w:val="45"/>
    <w:next w:val="45"/>
    <w:link w:val="65"/>
    <w:qFormat/>
    <w:uiPriority w:val="0"/>
    <w:rPr>
      <w:rFonts w:eastAsia="黑体"/>
    </w:rPr>
  </w:style>
  <w:style w:type="character" w:customStyle="1" w:styleId="64">
    <w:name w:val="段 Char"/>
    <w:qFormat/>
    <w:uiPriority w:val="0"/>
    <w:rPr>
      <w:rFonts w:ascii="宋体"/>
      <w:sz w:val="21"/>
      <w:lang w:val="en-US" w:eastAsia="zh-CN" w:bidi="ar-SA"/>
    </w:rPr>
  </w:style>
  <w:style w:type="character" w:customStyle="1" w:styleId="65">
    <w:name w:val="术语 字符"/>
    <w:basedOn w:val="50"/>
    <w:link w:val="63"/>
    <w:qFormat/>
    <w:uiPriority w:val="0"/>
    <w:rPr>
      <w:rFonts w:ascii="Times New Roman" w:hAnsi="Times New Roman" w:eastAsia="黑体" w:cs="Calibri"/>
      <w:szCs w:val="21"/>
    </w:rPr>
  </w:style>
  <w:style w:type="paragraph" w:customStyle="1" w:styleId="66">
    <w:name w:val="注"/>
    <w:basedOn w:val="45"/>
    <w:next w:val="45"/>
    <w:link w:val="68"/>
    <w:qFormat/>
    <w:uiPriority w:val="0"/>
    <w:pPr>
      <w:widowControl/>
      <w:tabs>
        <w:tab w:val="center" w:pos="4201"/>
        <w:tab w:val="right" w:leader="dot" w:pos="9298"/>
      </w:tabs>
      <w:autoSpaceDE w:val="0"/>
      <w:autoSpaceDN w:val="0"/>
      <w:adjustRightInd/>
      <w:ind w:firstLine="360"/>
    </w:pPr>
    <w:rPr>
      <w:rFonts w:eastAsia="黑体" w:cs="Times New Roman"/>
      <w:kern w:val="0"/>
      <w:sz w:val="18"/>
      <w:szCs w:val="18"/>
    </w:rPr>
  </w:style>
  <w:style w:type="paragraph" w:customStyle="1" w:styleId="67">
    <w:name w:val="二级条标题"/>
    <w:basedOn w:val="51"/>
    <w:next w:val="45"/>
    <w:link w:val="70"/>
    <w:qFormat/>
    <w:uiPriority w:val="0"/>
    <w:pPr>
      <w:spacing w:before="50" w:beforeLines="50" w:after="50" w:afterLines="50"/>
    </w:pPr>
    <w:rPr>
      <w:rFonts w:ascii="Times New Roman"/>
    </w:rPr>
  </w:style>
  <w:style w:type="character" w:customStyle="1" w:styleId="68">
    <w:name w:val="注 字符"/>
    <w:basedOn w:val="50"/>
    <w:link w:val="66"/>
    <w:qFormat/>
    <w:uiPriority w:val="0"/>
    <w:rPr>
      <w:rFonts w:ascii="Times New Roman" w:hAnsi="Times New Roman" w:eastAsia="黑体" w:cs="Times New Roman"/>
      <w:kern w:val="0"/>
      <w:sz w:val="18"/>
      <w:szCs w:val="18"/>
    </w:rPr>
  </w:style>
  <w:style w:type="character" w:customStyle="1" w:styleId="69">
    <w:name w:val="标准文件_二级条标题 字符"/>
    <w:basedOn w:val="24"/>
    <w:link w:val="51"/>
    <w:qFormat/>
    <w:uiPriority w:val="99"/>
    <w:rPr>
      <w:rFonts w:ascii="黑体" w:hAnsi="Times New Roman" w:eastAsia="黑体" w:cs="黑体"/>
      <w:kern w:val="0"/>
      <w:szCs w:val="21"/>
    </w:rPr>
  </w:style>
  <w:style w:type="character" w:customStyle="1" w:styleId="70">
    <w:name w:val="二级条标题 字符"/>
    <w:basedOn w:val="69"/>
    <w:link w:val="67"/>
    <w:qFormat/>
    <w:uiPriority w:val="0"/>
    <w:rPr>
      <w:rFonts w:ascii="Times New Roman" w:hAnsi="Times New Roman" w:eastAsia="黑体" w:cs="黑体"/>
      <w:kern w:val="0"/>
      <w:szCs w:val="21"/>
    </w:rPr>
  </w:style>
  <w:style w:type="paragraph" w:customStyle="1" w:styleId="71">
    <w:name w:val="正文图题"/>
    <w:basedOn w:val="17"/>
    <w:next w:val="45"/>
    <w:link w:val="74"/>
    <w:qFormat/>
    <w:uiPriority w:val="0"/>
    <w:pPr>
      <w:numPr>
        <w:ilvl w:val="0"/>
        <w:numId w:val="2"/>
      </w:numPr>
      <w:spacing w:before="50" w:beforeLines="50" w:after="50" w:afterLines="50" w:line="240" w:lineRule="auto"/>
      <w:ind w:left="0" w:leftChars="0" w:firstLine="0" w:firstLineChars="0"/>
      <w:jc w:val="center"/>
    </w:pPr>
    <w:rPr>
      <w:rFonts w:ascii="Times New Roman" w:hAnsi="Times New Roman" w:eastAsia="黑体"/>
    </w:rPr>
  </w:style>
  <w:style w:type="paragraph" w:customStyle="1" w:styleId="72">
    <w:name w:val="字母列项"/>
    <w:basedOn w:val="57"/>
    <w:next w:val="45"/>
    <w:link w:val="76"/>
    <w:qFormat/>
    <w:uiPriority w:val="0"/>
    <w:pPr>
      <w:numPr>
        <w:ilvl w:val="0"/>
        <w:numId w:val="3"/>
      </w:numPr>
      <w:ind w:left="777" w:hanging="357" w:firstLineChars="0"/>
      <w:jc w:val="left"/>
    </w:pPr>
    <w:rPr>
      <w:rFonts w:ascii="Times New Roman" w:hAnsi="Times New Roman" w:cs="宋体"/>
      <w:kern w:val="0"/>
    </w:rPr>
  </w:style>
  <w:style w:type="character" w:customStyle="1" w:styleId="73">
    <w:name w:val="图表目录 Char"/>
    <w:basedOn w:val="24"/>
    <w:link w:val="17"/>
    <w:semiHidden/>
    <w:qFormat/>
    <w:uiPriority w:val="99"/>
    <w:rPr>
      <w:rFonts w:ascii="Calibri" w:hAnsi="Calibri" w:eastAsia="宋体" w:cs="Calibri"/>
      <w:szCs w:val="21"/>
    </w:rPr>
  </w:style>
  <w:style w:type="character" w:customStyle="1" w:styleId="74">
    <w:name w:val="正文图题 字符"/>
    <w:basedOn w:val="73"/>
    <w:link w:val="71"/>
    <w:qFormat/>
    <w:uiPriority w:val="0"/>
    <w:rPr>
      <w:rFonts w:ascii="Times New Roman" w:hAnsi="Times New Roman" w:eastAsia="黑体" w:cs="Calibri"/>
      <w:szCs w:val="21"/>
    </w:rPr>
  </w:style>
  <w:style w:type="character" w:customStyle="1" w:styleId="75">
    <w:name w:val="列出段落 Char"/>
    <w:basedOn w:val="24"/>
    <w:link w:val="57"/>
    <w:qFormat/>
    <w:uiPriority w:val="99"/>
    <w:rPr>
      <w:rFonts w:ascii="Calibri" w:hAnsi="Calibri" w:eastAsia="宋体" w:cs="Calibri"/>
      <w:szCs w:val="21"/>
    </w:rPr>
  </w:style>
  <w:style w:type="character" w:customStyle="1" w:styleId="76">
    <w:name w:val="字母列项 字符"/>
    <w:basedOn w:val="75"/>
    <w:link w:val="72"/>
    <w:qFormat/>
    <w:uiPriority w:val="0"/>
    <w:rPr>
      <w:rFonts w:ascii="Times New Roman" w:hAnsi="Times New Roman" w:eastAsia="宋体" w:cs="宋体"/>
      <w:kern w:val="0"/>
      <w:szCs w:val="21"/>
    </w:rPr>
  </w:style>
  <w:style w:type="paragraph" w:customStyle="1" w:styleId="77">
    <w:name w:val="正文表标题"/>
    <w:basedOn w:val="71"/>
    <w:next w:val="45"/>
    <w:link w:val="79"/>
    <w:qFormat/>
    <w:uiPriority w:val="0"/>
    <w:pPr>
      <w:numPr>
        <w:numId w:val="4"/>
      </w:numPr>
      <w:ind w:left="0" w:firstLine="0"/>
    </w:pPr>
  </w:style>
  <w:style w:type="paragraph" w:customStyle="1" w:styleId="78">
    <w:name w:val="三级条标题"/>
    <w:basedOn w:val="52"/>
    <w:next w:val="45"/>
    <w:link w:val="82"/>
    <w:qFormat/>
    <w:uiPriority w:val="0"/>
    <w:pPr>
      <w:spacing w:before="156" w:beforeLines="50" w:after="156" w:afterLines="50"/>
    </w:pPr>
    <w:rPr>
      <w:rFonts w:ascii="Times New Roman"/>
    </w:rPr>
  </w:style>
  <w:style w:type="character" w:customStyle="1" w:styleId="79">
    <w:name w:val="正文表标题 字符"/>
    <w:basedOn w:val="74"/>
    <w:link w:val="77"/>
    <w:qFormat/>
    <w:uiPriority w:val="0"/>
    <w:rPr>
      <w:rFonts w:ascii="Times New Roman" w:hAnsi="Times New Roman" w:eastAsia="黑体" w:cs="Calibri"/>
      <w:szCs w:val="21"/>
    </w:rPr>
  </w:style>
  <w:style w:type="paragraph" w:customStyle="1" w:styleId="80">
    <w:name w:val="列项（——）"/>
    <w:basedOn w:val="1"/>
    <w:link w:val="84"/>
    <w:qFormat/>
    <w:uiPriority w:val="0"/>
    <w:pPr>
      <w:widowControl/>
      <w:tabs>
        <w:tab w:val="center" w:pos="4201"/>
        <w:tab w:val="right" w:leader="dot" w:pos="9298"/>
      </w:tabs>
      <w:autoSpaceDE w:val="0"/>
      <w:autoSpaceDN w:val="0"/>
      <w:adjustRightInd/>
      <w:spacing w:line="240" w:lineRule="auto"/>
      <w:ind w:left="400" w:leftChars="200" w:hanging="200" w:hangingChars="200"/>
    </w:pPr>
    <w:rPr>
      <w:rFonts w:ascii="Times New Roman" w:hAnsi="Times New Roman" w:cs="黑体"/>
      <w:kern w:val="0"/>
    </w:rPr>
  </w:style>
  <w:style w:type="character" w:customStyle="1" w:styleId="81">
    <w:name w:val="标准文件_三级条标题 字符"/>
    <w:basedOn w:val="69"/>
    <w:link w:val="52"/>
    <w:qFormat/>
    <w:uiPriority w:val="99"/>
    <w:rPr>
      <w:rFonts w:ascii="黑体" w:hAnsi="Times New Roman" w:eastAsia="黑体" w:cs="黑体"/>
      <w:kern w:val="0"/>
      <w:szCs w:val="21"/>
    </w:rPr>
  </w:style>
  <w:style w:type="character" w:customStyle="1" w:styleId="82">
    <w:name w:val="三级条标题 字符"/>
    <w:basedOn w:val="81"/>
    <w:link w:val="78"/>
    <w:qFormat/>
    <w:uiPriority w:val="0"/>
    <w:rPr>
      <w:rFonts w:ascii="Times New Roman" w:hAnsi="Times New Roman" w:eastAsia="黑体" w:cs="黑体"/>
      <w:kern w:val="0"/>
      <w:szCs w:val="21"/>
    </w:rPr>
  </w:style>
  <w:style w:type="table" w:customStyle="1" w:styleId="83">
    <w:name w:val="网格型1"/>
    <w:basedOn w:val="22"/>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4">
    <w:name w:val="列项（——） 字符"/>
    <w:basedOn w:val="24"/>
    <w:link w:val="80"/>
    <w:qFormat/>
    <w:uiPriority w:val="0"/>
    <w:rPr>
      <w:rFonts w:ascii="Times New Roman" w:hAnsi="Times New Roman" w:eastAsia="宋体" w:cs="黑体"/>
      <w:kern w:val="0"/>
      <w:szCs w:val="21"/>
      <w:lang w:val="en-US" w:eastAsia="zh-CN"/>
    </w:rPr>
  </w:style>
  <w:style w:type="paragraph" w:customStyle="1" w:styleId="85">
    <w:name w:val="正文公式"/>
    <w:basedOn w:val="1"/>
    <w:link w:val="87"/>
    <w:qFormat/>
    <w:uiPriority w:val="0"/>
    <w:pPr>
      <w:tabs>
        <w:tab w:val="center" w:pos="2520"/>
        <w:tab w:val="right" w:pos="5040"/>
      </w:tabs>
      <w:adjustRightInd/>
      <w:spacing w:line="240" w:lineRule="auto"/>
      <w:jc w:val="center"/>
    </w:pPr>
    <w:rPr>
      <w:rFonts w:ascii="宋体" w:hAnsi="宋体" w:cs="宋体"/>
      <w:szCs w:val="18"/>
    </w:rPr>
  </w:style>
  <w:style w:type="paragraph" w:customStyle="1" w:styleId="86">
    <w:name w:val="正文公式1"/>
    <w:basedOn w:val="45"/>
    <w:next w:val="45"/>
    <w:qFormat/>
    <w:uiPriority w:val="0"/>
    <w:pPr>
      <w:tabs>
        <w:tab w:val="center" w:pos="4200"/>
        <w:tab w:val="right" w:leader="dot" w:pos="9030"/>
      </w:tabs>
      <w:ind w:firstLine="0" w:firstLineChars="0"/>
      <w:jc w:val="left"/>
    </w:pPr>
  </w:style>
  <w:style w:type="character" w:customStyle="1" w:styleId="87">
    <w:name w:val="正文公式 字符"/>
    <w:basedOn w:val="24"/>
    <w:link w:val="85"/>
    <w:qFormat/>
    <w:uiPriority w:val="0"/>
    <w:rPr>
      <w:rFonts w:ascii="宋体" w:hAnsi="宋体" w:eastAsia="宋体" w:cs="宋体"/>
      <w:szCs w:val="18"/>
    </w:rPr>
  </w:style>
  <w:style w:type="character" w:customStyle="1" w:styleId="88">
    <w:name w:val="批注文字 Char"/>
    <w:link w:val="11"/>
    <w:qFormat/>
    <w:uiPriority w:val="0"/>
    <w:rPr>
      <w:szCs w:val="24"/>
    </w:rPr>
  </w:style>
  <w:style w:type="character" w:customStyle="1" w:styleId="89">
    <w:name w:val="批注文字 字符"/>
    <w:basedOn w:val="24"/>
    <w:semiHidden/>
    <w:qFormat/>
    <w:uiPriority w:val="99"/>
    <w:rPr>
      <w:rFonts w:ascii="Calibri" w:hAnsi="Calibri" w:eastAsia="宋体" w:cs="Calibri"/>
      <w:szCs w:val="21"/>
    </w:rPr>
  </w:style>
  <w:style w:type="paragraph" w:customStyle="1" w:styleId="90">
    <w:name w:val="附录标识"/>
    <w:basedOn w:val="1"/>
    <w:next w:val="45"/>
    <w:link w:val="93"/>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cs="Times New Roman"/>
      <w:kern w:val="0"/>
      <w:szCs w:val="20"/>
    </w:rPr>
  </w:style>
  <w:style w:type="paragraph" w:customStyle="1" w:styleId="91">
    <w:name w:val="附录标题"/>
    <w:basedOn w:val="90"/>
    <w:next w:val="45"/>
    <w:link w:val="94"/>
    <w:qFormat/>
    <w:uiPriority w:val="0"/>
    <w:pPr>
      <w:numPr>
        <w:ilvl w:val="0"/>
        <w:numId w:val="5"/>
      </w:numPr>
      <w:spacing w:after="360" w:line="360" w:lineRule="exact"/>
    </w:pPr>
  </w:style>
  <w:style w:type="paragraph" w:customStyle="1" w:styleId="92">
    <w:name w:val="附录章标题"/>
    <w:basedOn w:val="91"/>
    <w:next w:val="45"/>
    <w:link w:val="96"/>
    <w:qFormat/>
    <w:uiPriority w:val="0"/>
    <w:pPr>
      <w:numPr>
        <w:ilvl w:val="1"/>
      </w:numPr>
      <w:tabs>
        <w:tab w:val="clear" w:pos="360"/>
        <w:tab w:val="clear" w:pos="6405"/>
      </w:tabs>
      <w:spacing w:before="100" w:beforeLines="100" w:after="100" w:afterLines="100" w:line="240" w:lineRule="auto"/>
      <w:jc w:val="left"/>
    </w:pPr>
  </w:style>
  <w:style w:type="character" w:customStyle="1" w:styleId="93">
    <w:name w:val="附录标识 字符"/>
    <w:basedOn w:val="24"/>
    <w:link w:val="90"/>
    <w:qFormat/>
    <w:uiPriority w:val="0"/>
    <w:rPr>
      <w:rFonts w:ascii="黑体" w:hAnsi="Times New Roman" w:eastAsia="黑体" w:cs="Times New Roman"/>
      <w:kern w:val="0"/>
      <w:szCs w:val="20"/>
      <w:shd w:val="clear" w:color="FFFFFF" w:fill="FFFFFF"/>
    </w:rPr>
  </w:style>
  <w:style w:type="character" w:customStyle="1" w:styleId="94">
    <w:name w:val="附录标题 字符"/>
    <w:basedOn w:val="93"/>
    <w:link w:val="91"/>
    <w:qFormat/>
    <w:uiPriority w:val="0"/>
    <w:rPr>
      <w:rFonts w:ascii="黑体" w:hAnsi="Times New Roman" w:eastAsia="黑体" w:cs="Times New Roman"/>
      <w:kern w:val="0"/>
      <w:szCs w:val="20"/>
      <w:shd w:val="clear" w:color="FFFFFF" w:fill="FFFFFF"/>
    </w:rPr>
  </w:style>
  <w:style w:type="paragraph" w:customStyle="1" w:styleId="95">
    <w:name w:val="标准文件_正文图标题"/>
    <w:next w:val="1"/>
    <w:qFormat/>
    <w:uiPriority w:val="99"/>
    <w:pPr>
      <w:numPr>
        <w:ilvl w:val="0"/>
        <w:numId w:val="6"/>
      </w:numPr>
      <w:jc w:val="center"/>
    </w:pPr>
    <w:rPr>
      <w:rFonts w:ascii="黑体" w:hAnsi="Times New Roman" w:eastAsia="黑体" w:cs="黑体"/>
      <w:sz w:val="21"/>
      <w:szCs w:val="21"/>
      <w:lang w:val="en-US" w:eastAsia="zh-CN" w:bidi="ar-SA"/>
    </w:rPr>
  </w:style>
  <w:style w:type="character" w:customStyle="1" w:styleId="96">
    <w:name w:val="附录章标题 字符"/>
    <w:basedOn w:val="94"/>
    <w:link w:val="92"/>
    <w:qFormat/>
    <w:uiPriority w:val="0"/>
    <w:rPr>
      <w:rFonts w:ascii="黑体" w:hAnsi="Times New Roman" w:eastAsia="黑体" w:cs="Times New Roman"/>
      <w:kern w:val="0"/>
      <w:szCs w:val="20"/>
      <w:shd w:val="clear" w:color="FFFFFF" w:fill="FFFFFF"/>
    </w:rPr>
  </w:style>
  <w:style w:type="paragraph" w:customStyle="1" w:styleId="97">
    <w:name w:val="正文图标题"/>
    <w:next w:val="45"/>
    <w:qFormat/>
    <w:uiPriority w:val="99"/>
    <w:pPr>
      <w:tabs>
        <w:tab w:val="left" w:pos="360"/>
      </w:tabs>
      <w:spacing w:beforeLines="50" w:afterLines="50"/>
      <w:ind w:left="823" w:hanging="420"/>
      <w:jc w:val="center"/>
    </w:pPr>
    <w:rPr>
      <w:rFonts w:ascii="黑体" w:hAnsi="Times New Roman" w:eastAsia="黑体" w:cs="黑体"/>
      <w:sz w:val="21"/>
      <w:szCs w:val="21"/>
      <w:lang w:val="en-US" w:eastAsia="zh-CN" w:bidi="ar-SA"/>
    </w:rPr>
  </w:style>
  <w:style w:type="paragraph" w:customStyle="1" w:styleId="98">
    <w:name w:val="标准称谓"/>
    <w:next w:val="1"/>
    <w:qFormat/>
    <w:uiPriority w:val="99"/>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w w:val="148"/>
      <w:sz w:val="52"/>
      <w:szCs w:val="52"/>
      <w:lang w:val="en-US" w:eastAsia="zh-CN" w:bidi="ar-SA"/>
    </w:rPr>
  </w:style>
  <w:style w:type="paragraph" w:customStyle="1" w:styleId="99">
    <w:name w:val="标准文件_页脚偶数页"/>
    <w:qFormat/>
    <w:uiPriority w:val="99"/>
    <w:rPr>
      <w:rFonts w:ascii="宋体" w:hAnsi="Times New Roman" w:eastAsia="宋体" w:cs="宋体"/>
      <w:sz w:val="18"/>
      <w:szCs w:val="18"/>
      <w:lang w:val="en-US" w:eastAsia="zh-CN" w:bidi="ar-SA"/>
    </w:rPr>
  </w:style>
  <w:style w:type="paragraph" w:customStyle="1" w:styleId="100">
    <w:name w:val="附录一级条标题"/>
    <w:basedOn w:val="92"/>
    <w:next w:val="45"/>
    <w:link w:val="101"/>
    <w:qFormat/>
    <w:uiPriority w:val="0"/>
    <w:pPr>
      <w:numPr>
        <w:ilvl w:val="2"/>
      </w:numPr>
      <w:spacing w:before="156" w:beforeLines="50" w:after="156" w:afterLines="50"/>
    </w:pPr>
  </w:style>
  <w:style w:type="character" w:customStyle="1" w:styleId="101">
    <w:name w:val="附录一级条标题 字符"/>
    <w:basedOn w:val="96"/>
    <w:link w:val="100"/>
    <w:qFormat/>
    <w:uiPriority w:val="0"/>
    <w:rPr>
      <w:rFonts w:ascii="黑体" w:hAnsi="Times New Roman" w:eastAsia="黑体" w:cs="Times New Roman"/>
      <w:kern w:val="0"/>
      <w:szCs w:val="20"/>
      <w:shd w:val="clear" w:color="FFFFFF" w:fill="FFFFFF"/>
    </w:rPr>
  </w:style>
  <w:style w:type="paragraph" w:customStyle="1" w:styleId="102">
    <w:name w:val="附录图标题"/>
    <w:basedOn w:val="91"/>
    <w:next w:val="45"/>
    <w:link w:val="104"/>
    <w:qFormat/>
    <w:uiPriority w:val="0"/>
    <w:pPr>
      <w:numPr>
        <w:ilvl w:val="0"/>
        <w:numId w:val="7"/>
      </w:numPr>
      <w:spacing w:before="50" w:beforeLines="50" w:after="50" w:afterLines="50" w:line="240" w:lineRule="auto"/>
    </w:pPr>
    <w:rPr>
      <w:rFonts w:ascii="Times New Roman"/>
    </w:rPr>
  </w:style>
  <w:style w:type="paragraph" w:customStyle="1" w:styleId="103">
    <w:name w:val="附录表标题"/>
    <w:basedOn w:val="1"/>
    <w:next w:val="45"/>
    <w:qFormat/>
    <w:uiPriority w:val="0"/>
    <w:pPr>
      <w:tabs>
        <w:tab w:val="left" w:pos="180"/>
      </w:tabs>
      <w:adjustRightInd/>
      <w:spacing w:beforeLines="50" w:afterLines="50" w:line="240" w:lineRule="auto"/>
      <w:jc w:val="center"/>
    </w:pPr>
    <w:rPr>
      <w:rFonts w:ascii="黑体" w:hAnsi="Times New Roman" w:eastAsia="黑体" w:cs="Times New Roman"/>
    </w:rPr>
  </w:style>
  <w:style w:type="character" w:customStyle="1" w:styleId="104">
    <w:name w:val="附录图标题 字符"/>
    <w:basedOn w:val="94"/>
    <w:link w:val="102"/>
    <w:qFormat/>
    <w:uiPriority w:val="0"/>
    <w:rPr>
      <w:rFonts w:ascii="Times New Roman" w:hAnsi="Times New Roman" w:eastAsia="黑体" w:cs="Times New Roman"/>
      <w:kern w:val="0"/>
      <w:szCs w:val="20"/>
      <w:shd w:val="clear" w:color="FFFFFF" w:fill="FFFFFF"/>
    </w:rPr>
  </w:style>
  <w:style w:type="paragraph" w:customStyle="1" w:styleId="105">
    <w:name w:val="样式1"/>
    <w:basedOn w:val="90"/>
    <w:next w:val="45"/>
    <w:link w:val="106"/>
    <w:qFormat/>
    <w:uiPriority w:val="0"/>
    <w:pPr>
      <w:spacing w:before="312" w:after="312"/>
    </w:pPr>
  </w:style>
  <w:style w:type="character" w:customStyle="1" w:styleId="106">
    <w:name w:val="样式1 字符"/>
    <w:basedOn w:val="93"/>
    <w:link w:val="105"/>
    <w:qFormat/>
    <w:uiPriority w:val="0"/>
    <w:rPr>
      <w:rFonts w:ascii="黑体" w:hAnsi="Times New Roman" w:eastAsia="黑体" w:cs="Times New Roman"/>
      <w:kern w:val="0"/>
      <w:szCs w:val="20"/>
      <w:shd w:val="clear" w:color="FFFFFF" w:fill="FFFFFF"/>
    </w:rPr>
  </w:style>
  <w:style w:type="paragraph" w:customStyle="1" w:styleId="107">
    <w:name w:val="附录图标题1"/>
    <w:basedOn w:val="16"/>
    <w:next w:val="45"/>
    <w:link w:val="109"/>
    <w:qFormat/>
    <w:uiPriority w:val="0"/>
    <w:pPr>
      <w:spacing w:before="156" w:beforeLines="50" w:after="156" w:afterLines="50" w:line="240" w:lineRule="auto"/>
    </w:pPr>
    <w:rPr>
      <w:rFonts w:ascii="Times New Roman" w:hAnsi="Times New Roman" w:eastAsia="黑体"/>
      <w:b w:val="0"/>
      <w:sz w:val="21"/>
    </w:rPr>
  </w:style>
  <w:style w:type="paragraph" w:customStyle="1" w:styleId="108">
    <w:name w:val="附录表标题1"/>
    <w:basedOn w:val="107"/>
    <w:next w:val="45"/>
    <w:link w:val="110"/>
    <w:qFormat/>
    <w:uiPriority w:val="0"/>
    <w:pPr>
      <w:spacing w:before="50" w:after="50"/>
    </w:pPr>
  </w:style>
  <w:style w:type="character" w:customStyle="1" w:styleId="109">
    <w:name w:val="附录图标题1 字符"/>
    <w:basedOn w:val="46"/>
    <w:link w:val="107"/>
    <w:qFormat/>
    <w:uiPriority w:val="0"/>
    <w:rPr>
      <w:rFonts w:ascii="Times New Roman" w:hAnsi="Times New Roman" w:eastAsia="黑体"/>
      <w:b w:val="0"/>
      <w:kern w:val="28"/>
      <w:sz w:val="32"/>
      <w:szCs w:val="32"/>
    </w:rPr>
  </w:style>
  <w:style w:type="character" w:customStyle="1" w:styleId="110">
    <w:name w:val="附录表标题1 字符"/>
    <w:basedOn w:val="109"/>
    <w:link w:val="108"/>
    <w:qFormat/>
    <w:uiPriority w:val="0"/>
    <w:rPr>
      <w:rFonts w:ascii="Times New Roman" w:hAnsi="Times New Roman" w:eastAsia="黑体"/>
      <w:kern w:val="28"/>
      <w:sz w:val="32"/>
      <w:szCs w:val="32"/>
    </w:rPr>
  </w:style>
  <w:style w:type="paragraph" w:customStyle="1" w:styleId="111">
    <w:name w:val="参考文献、索引"/>
    <w:basedOn w:val="48"/>
    <w:next w:val="45"/>
    <w:link w:val="112"/>
    <w:qFormat/>
    <w:uiPriority w:val="0"/>
    <w:pPr>
      <w:spacing w:after="284"/>
    </w:pPr>
    <w:rPr>
      <w:rFonts w:ascii="黑体"/>
      <w:sz w:val="21"/>
    </w:rPr>
  </w:style>
  <w:style w:type="character" w:customStyle="1" w:styleId="112">
    <w:name w:val="参考文献、索引 字符"/>
    <w:basedOn w:val="49"/>
    <w:link w:val="111"/>
    <w:qFormat/>
    <w:uiPriority w:val="0"/>
    <w:rPr>
      <w:rFonts w:ascii="黑体" w:eastAsia="黑体" w:hAnsiTheme="majorHAnsi" w:cstheme="majorBidi"/>
      <w:sz w:val="32"/>
      <w:szCs w:val="32"/>
    </w:rPr>
  </w:style>
  <w:style w:type="character" w:styleId="113">
    <w:name w:val="Placeholder Text"/>
    <w:basedOn w:val="24"/>
    <w:semiHidden/>
    <w:qFormat/>
    <w:uiPriority w:val="99"/>
    <w:rPr>
      <w:color w:val="808080"/>
    </w:rPr>
  </w:style>
  <w:style w:type="paragraph" w:customStyle="1" w:styleId="114">
    <w:name w:val="Revision"/>
    <w:hidden/>
    <w:semiHidden/>
    <w:qFormat/>
    <w:uiPriority w:val="99"/>
    <w:rPr>
      <w:rFonts w:ascii="Calibri" w:hAnsi="Calibri" w:eastAsia="宋体" w:cs="Calibri"/>
      <w:kern w:val="2"/>
      <w:sz w:val="21"/>
      <w:szCs w:val="21"/>
      <w:lang w:val="en-US" w:eastAsia="zh-CN" w:bidi="ar-SA"/>
    </w:rPr>
  </w:style>
  <w:style w:type="character" w:customStyle="1" w:styleId="115">
    <w:name w:val="批注主题 Char"/>
    <w:basedOn w:val="88"/>
    <w:link w:val="21"/>
    <w:semiHidden/>
    <w:qFormat/>
    <w:uiPriority w:val="99"/>
    <w:rPr>
      <w:rFonts w:ascii="Calibri" w:hAnsi="Calibri" w:cs="Calibri"/>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613EE646-B49F-4F8D-9BBA-47A90B1AF723}"/>
      </w:docPartPr>
      <w:docPartBody>
        <w:p>
          <w:r>
            <w:rPr>
              <w:rStyle w:val="4"/>
            </w:rPr>
            <w:t>单击或点击此处输入文字。</w:t>
          </w:r>
        </w:p>
      </w:docPartBody>
    </w:docPart>
    <w:docPart>
      <w:docPartPr>
        <w:name w:val="2364F24FA1094C2CA2C92423A3CECCB5"/>
        <w:style w:val=""/>
        <w:category>
          <w:name w:val="常规"/>
          <w:gallery w:val="placeholder"/>
        </w:category>
        <w:types>
          <w:type w:val="bbPlcHdr"/>
        </w:types>
        <w:behaviors>
          <w:behavior w:val="content"/>
        </w:behaviors>
        <w:description w:val=""/>
        <w:guid w:val="{9F449C2A-33C8-479B-B4CC-7AC6EB58E168}"/>
      </w:docPartPr>
      <w:docPartBody>
        <w:p>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94"/>
    <w:rsid w:val="00026ADB"/>
    <w:rsid w:val="000A66C9"/>
    <w:rsid w:val="000E041A"/>
    <w:rsid w:val="00122A01"/>
    <w:rsid w:val="00161DFE"/>
    <w:rsid w:val="001956C5"/>
    <w:rsid w:val="00234522"/>
    <w:rsid w:val="00270499"/>
    <w:rsid w:val="00366AD8"/>
    <w:rsid w:val="00391D86"/>
    <w:rsid w:val="00414526"/>
    <w:rsid w:val="00443734"/>
    <w:rsid w:val="00492C94"/>
    <w:rsid w:val="0049343E"/>
    <w:rsid w:val="00506F79"/>
    <w:rsid w:val="005070F0"/>
    <w:rsid w:val="005A6BD2"/>
    <w:rsid w:val="005C7621"/>
    <w:rsid w:val="006357DF"/>
    <w:rsid w:val="00707394"/>
    <w:rsid w:val="007B6FD9"/>
    <w:rsid w:val="007D083A"/>
    <w:rsid w:val="007F3E21"/>
    <w:rsid w:val="00820188"/>
    <w:rsid w:val="00897DCF"/>
    <w:rsid w:val="00915BB9"/>
    <w:rsid w:val="009B4D1A"/>
    <w:rsid w:val="009D2161"/>
    <w:rsid w:val="00A27F3D"/>
    <w:rsid w:val="00A807B0"/>
    <w:rsid w:val="00AF7DDF"/>
    <w:rsid w:val="00B11588"/>
    <w:rsid w:val="00B70BC4"/>
    <w:rsid w:val="00B831FE"/>
    <w:rsid w:val="00C612AC"/>
    <w:rsid w:val="00CD224A"/>
    <w:rsid w:val="00D02F05"/>
    <w:rsid w:val="00D64750"/>
    <w:rsid w:val="00DA1453"/>
    <w:rsid w:val="00E168D8"/>
    <w:rsid w:val="00E65102"/>
    <w:rsid w:val="00E84792"/>
    <w:rsid w:val="00EA7EC4"/>
    <w:rsid w:val="00EB4894"/>
    <w:rsid w:val="00F24111"/>
    <w:rsid w:val="00F83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01F077-A4BF-4004-9703-DD81E912E082}">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2216</Words>
  <Characters>2315</Characters>
  <Lines>32</Lines>
  <Paragraphs>9</Paragraphs>
  <TotalTime>0</TotalTime>
  <ScaleCrop>false</ScaleCrop>
  <LinksUpToDate>false</LinksUpToDate>
  <CharactersWithSpaces>2388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2025-06-23T02:30:00Z</dcterms:created>
  <dc:creator>段彦芳</dc:creator>
  <cp:lastModifiedBy>FeiFei</cp:lastModifiedBy>
  <cp:lastPrinted>2020-01-22T02:24:00Z</cp:lastPrinted>
  <dcterms:modified xsi:type="dcterms:W3CDTF">2025-06-23T03:25:56Z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2B2B1F5BC9CC449A8B1DC707A71EE556_13</vt:lpwstr>
  </property>
  <property fmtid="{D5CDD505-2E9C-101B-9397-08002B2CF9AE}" pid="4" name="KSOTemplateDocerSaveRecord">
    <vt:lpwstr>eyJoZGlkIjoiOTg3Yjg0NzE5MzBmMzA0MTg0M2RiYzBkNTkwNTEyZmIiLCJ1c2VySWQiOiI0MzUzMjU3MDUifQ==</vt:lpwstr>
  </property>
</Properties>
</file>