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26DC" w14:textId="77777777" w:rsidR="00734C4E" w:rsidRDefault="009F4767">
      <w:r>
        <w:rPr>
          <w:rFonts w:ascii="黑体" w:eastAsia="黑体" w:hAnsi="黑体" w:cs="黑体" w:hint="eastAsia"/>
          <w:sz w:val="32"/>
          <w:szCs w:val="40"/>
        </w:rPr>
        <w:t>附件</w:t>
      </w:r>
    </w:p>
    <w:p w14:paraId="6862679A" w14:textId="77777777" w:rsidR="00734C4E" w:rsidRDefault="009F4767">
      <w:pPr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会费缴纳系统操作流程</w:t>
      </w:r>
    </w:p>
    <w:p w14:paraId="222D5E72" w14:textId="77777777" w:rsidR="00734C4E" w:rsidRDefault="00734C4E"/>
    <w:p w14:paraId="418CEEF7" w14:textId="65B8F4A7" w:rsidR="00734C4E" w:rsidRDefault="009F4767">
      <w:pPr>
        <w:numPr>
          <w:ilvl w:val="0"/>
          <w:numId w:val="1"/>
        </w:num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登陆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中国科普作家网</w:t>
      </w:r>
      <w:r>
        <w:rPr>
          <w:rFonts w:ascii="仿宋_GB2312" w:eastAsia="仿宋_GB2312" w:hAnsi="仿宋_GB2312" w:cs="仿宋_GB2312" w:hint="eastAsia"/>
          <w:sz w:val="28"/>
          <w:szCs w:val="28"/>
        </w:rPr>
        <w:t>，网址https://www.kpcswa.org.cn/index.html ，点击左上角“个人会员登陆”</w:t>
      </w:r>
    </w:p>
    <w:p w14:paraId="56B8525F" w14:textId="77777777" w:rsidR="00734C4E" w:rsidRDefault="009F476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466DBE74" wp14:editId="7B3031B8">
            <wp:extent cx="5261610" cy="998220"/>
            <wp:effectExtent l="0" t="0" r="8890" b="508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CDBC7" w14:textId="01B9E7EA" w:rsidR="00734C4E" w:rsidRDefault="009F4767">
      <w:pPr>
        <w:numPr>
          <w:ilvl w:val="0"/>
          <w:numId w:val="1"/>
        </w:num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进入登陆界面后，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第一步</w:t>
      </w:r>
      <w:r>
        <w:rPr>
          <w:rFonts w:ascii="仿宋_GB2312" w:eastAsia="仿宋_GB2312" w:hAnsi="仿宋_GB2312" w:cs="仿宋_GB2312" w:hint="eastAsia"/>
          <w:sz w:val="28"/>
          <w:szCs w:val="28"/>
        </w:rPr>
        <w:t>选择会员身份，个人会员或单位会员，系统默认是个人会员，单位会员</w:t>
      </w:r>
      <w:r w:rsidR="00D562C7">
        <w:rPr>
          <w:rFonts w:ascii="仿宋_GB2312" w:eastAsia="仿宋_GB2312" w:hAnsi="仿宋_GB2312" w:cs="仿宋_GB2312" w:hint="eastAsia"/>
          <w:sz w:val="28"/>
          <w:szCs w:val="28"/>
        </w:rPr>
        <w:t>请</w:t>
      </w:r>
      <w:r>
        <w:rPr>
          <w:rFonts w:ascii="仿宋_GB2312" w:eastAsia="仿宋_GB2312" w:hAnsi="仿宋_GB2312" w:cs="仿宋_GB2312" w:hint="eastAsia"/>
          <w:sz w:val="28"/>
          <w:szCs w:val="28"/>
        </w:rPr>
        <w:t>点击“单位会员”。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第二步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填写登陆信息。</w:t>
      </w:r>
      <w:r w:rsidR="00F325B9">
        <w:rPr>
          <w:rFonts w:ascii="仿宋_GB2312" w:eastAsia="仿宋_GB2312" w:hAnsi="仿宋_GB2312" w:cs="仿宋_GB2312" w:hint="eastAsia"/>
          <w:sz w:val="28"/>
          <w:szCs w:val="28"/>
        </w:rPr>
        <w:t>个人会员与</w:t>
      </w:r>
      <w:r>
        <w:rPr>
          <w:rFonts w:ascii="仿宋_GB2312" w:eastAsia="仿宋_GB2312" w:hAnsi="仿宋_GB2312" w:cs="仿宋_GB2312" w:hint="eastAsia"/>
          <w:sz w:val="28"/>
          <w:szCs w:val="28"/>
        </w:rPr>
        <w:t>单位会员</w:t>
      </w:r>
      <w:r w:rsidR="00F325B9">
        <w:rPr>
          <w:rFonts w:ascii="仿宋_GB2312" w:eastAsia="仿宋_GB2312" w:hAnsi="仿宋_GB2312" w:cs="仿宋_GB2312" w:hint="eastAsia"/>
          <w:sz w:val="28"/>
          <w:szCs w:val="28"/>
        </w:rPr>
        <w:t>均</w:t>
      </w:r>
      <w:r>
        <w:rPr>
          <w:rFonts w:ascii="仿宋_GB2312" w:eastAsia="仿宋_GB2312" w:hAnsi="仿宋_GB2312" w:cs="仿宋_GB2312" w:hint="eastAsia"/>
          <w:sz w:val="28"/>
          <w:szCs w:val="28"/>
        </w:rPr>
        <w:t>有两种登陆方式，可以通过用户名和密码登陆，也可以使用手机号和短信验证码登陆（使用手机号和验证码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登陆</w:t>
      </w:r>
      <w:r w:rsidR="00F325B9">
        <w:rPr>
          <w:rFonts w:ascii="仿宋_GB2312" w:eastAsia="仿宋_GB2312" w:hAnsi="仿宋_GB2312" w:cs="仿宋_GB2312" w:hint="eastAsia"/>
          <w:sz w:val="28"/>
          <w:szCs w:val="28"/>
        </w:rPr>
        <w:t>需</w:t>
      </w:r>
      <w:r>
        <w:rPr>
          <w:rFonts w:ascii="仿宋_GB2312" w:eastAsia="仿宋_GB2312" w:hAnsi="仿宋_GB2312" w:cs="仿宋_GB2312" w:hint="eastAsia"/>
          <w:sz w:val="28"/>
          <w:szCs w:val="28"/>
        </w:rPr>
        <w:t>曾在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系统中填写过您的手机号码）</w:t>
      </w:r>
    </w:p>
    <w:p w14:paraId="51C85641" w14:textId="77777777" w:rsidR="00734C4E" w:rsidRDefault="009F4767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inline distT="0" distB="0" distL="114300" distR="114300" wp14:anchorId="02F047EC" wp14:editId="5703E7BF">
            <wp:extent cx="4900930" cy="3401695"/>
            <wp:effectExtent l="0" t="0" r="1270" b="190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340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1EA49" w14:textId="04F386A8" w:rsidR="00734C4E" w:rsidRDefault="009F4767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如您忘记密码且未曾在系统上填写过手机号码，可以点击“找回密码”进行密码重置。</w:t>
      </w:r>
    </w:p>
    <w:p w14:paraId="17A5B0DD" w14:textId="77777777" w:rsidR="00734C4E" w:rsidRDefault="009F4767">
      <w:pPr>
        <w:numPr>
          <w:ilvl w:val="0"/>
          <w:numId w:val="1"/>
        </w:num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进入系统后，点击“我要续费”。如您的信息不完善，请先在“我的信息”中完善信息，再进行续费。</w:t>
      </w:r>
    </w:p>
    <w:p w14:paraId="4A7EC68E" w14:textId="77777777" w:rsidR="00734C4E" w:rsidRDefault="009F47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Arial" w:hAnsi="Arial" w:cs="Arial" w:hint="eastAsia"/>
          <w:noProof/>
          <w:color w:val="666666"/>
          <w:sz w:val="16"/>
          <w:szCs w:val="16"/>
          <w:shd w:val="clear" w:color="auto" w:fill="FFFFFF"/>
        </w:rPr>
        <w:drawing>
          <wp:inline distT="0" distB="0" distL="114300" distR="114300" wp14:anchorId="4BDE8160" wp14:editId="32161B70">
            <wp:extent cx="4735830" cy="2188210"/>
            <wp:effectExtent l="0" t="0" r="1270" b="8890"/>
            <wp:docPr id="2" name="图片 2" descr="微信图片_20240115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151000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583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41F3B" w14:textId="0D819B2C" w:rsidR="00734C4E" w:rsidRDefault="009F4767">
      <w:pPr>
        <w:numPr>
          <w:ilvl w:val="0"/>
          <w:numId w:val="1"/>
        </w:num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根据实际情况填写信息，包括：有效期限，是否需要报销凭据（如选择是，</w:t>
      </w:r>
      <w:r w:rsidR="009F1C45">
        <w:rPr>
          <w:rFonts w:ascii="仿宋_GB2312" w:eastAsia="仿宋_GB2312" w:hAnsi="仿宋_GB2312" w:cs="仿宋_GB2312" w:hint="eastAsia"/>
          <w:sz w:val="28"/>
          <w:szCs w:val="28"/>
        </w:rPr>
        <w:t>请</w:t>
      </w:r>
      <w:r>
        <w:rPr>
          <w:rFonts w:ascii="仿宋_GB2312" w:eastAsia="仿宋_GB2312" w:hAnsi="仿宋_GB2312" w:cs="仿宋_GB2312" w:hint="eastAsia"/>
          <w:sz w:val="28"/>
          <w:szCs w:val="28"/>
        </w:rPr>
        <w:t>填写收据抬头、统一社会信用代码、手机号码、邮寄地址、邮政编码等信息）</w:t>
      </w:r>
      <w:r w:rsidR="009F1C45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597F1EFB" w14:textId="77777777" w:rsidR="00734C4E" w:rsidRDefault="009F4767">
      <w:pPr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  <w:shd w:val="clear" w:color="auto" w:fill="FFFFFF"/>
        </w:rPr>
        <w:drawing>
          <wp:inline distT="0" distB="0" distL="114300" distR="114300" wp14:anchorId="1527702E" wp14:editId="25075C0B">
            <wp:extent cx="4731385" cy="3546475"/>
            <wp:effectExtent l="0" t="0" r="5715" b="952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1385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6975" w14:textId="403D5277" w:rsidR="00734C4E" w:rsidRDefault="009F476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五、支付方式</w:t>
      </w:r>
      <w:r w:rsidR="009F1C45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银行转账或者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微信支付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都可以，银行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转账请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一定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lastRenderedPageBreak/>
        <w:t>在附言处备注姓名、手机号及所选择专业委员会名称，需要5-10个工作日时间对账。</w:t>
      </w:r>
    </w:p>
    <w:p w14:paraId="7BDEAB61" w14:textId="0B918669" w:rsidR="00734C4E" w:rsidRDefault="009F4767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六、点击下一步进行支付。请切勿使用“支付宝”等平台的转账到银行卡功能，</w:t>
      </w:r>
      <w:r w:rsidR="009F1C45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必须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向</w:t>
      </w:r>
      <w:r w:rsidR="009F1C45"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协会</w:t>
      </w: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的对公账户直接打款。对公转账后，需要5-8个工作日方可到账并通过审核。您可通过上传转账凭证加快审核速度，请您耐心等候。</w:t>
      </w:r>
    </w:p>
    <w:p w14:paraId="2861AE70" w14:textId="77777777" w:rsidR="00734C4E" w:rsidRDefault="00734C4E">
      <w:pPr>
        <w:jc w:val="center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73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52C3" w14:textId="77777777" w:rsidR="00D613E0" w:rsidRDefault="00D613E0" w:rsidP="00D93070">
      <w:r>
        <w:separator/>
      </w:r>
    </w:p>
  </w:endnote>
  <w:endnote w:type="continuationSeparator" w:id="0">
    <w:p w14:paraId="48356643" w14:textId="77777777" w:rsidR="00D613E0" w:rsidRDefault="00D613E0" w:rsidP="00D9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C6E6" w14:textId="77777777" w:rsidR="00D613E0" w:rsidRDefault="00D613E0" w:rsidP="00D93070">
      <w:r>
        <w:separator/>
      </w:r>
    </w:p>
  </w:footnote>
  <w:footnote w:type="continuationSeparator" w:id="0">
    <w:p w14:paraId="5F994A5F" w14:textId="77777777" w:rsidR="00D613E0" w:rsidRDefault="00D613E0" w:rsidP="00D9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C564A3"/>
    <w:multiLevelType w:val="singleLevel"/>
    <w:tmpl w:val="CFC564A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5762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lNzc4MmE3ODNlZDg5ODI0OGUyZGFkNWRiOTg2MGYifQ=="/>
  </w:docVars>
  <w:rsids>
    <w:rsidRoot w:val="7EC945FD"/>
    <w:rsid w:val="0021389B"/>
    <w:rsid w:val="003D5B36"/>
    <w:rsid w:val="00734C4E"/>
    <w:rsid w:val="008D3D77"/>
    <w:rsid w:val="009E13D4"/>
    <w:rsid w:val="009F1C45"/>
    <w:rsid w:val="009F4767"/>
    <w:rsid w:val="00D562C7"/>
    <w:rsid w:val="00D613E0"/>
    <w:rsid w:val="00D93070"/>
    <w:rsid w:val="00DD4F4E"/>
    <w:rsid w:val="00F325B9"/>
    <w:rsid w:val="0C560A4C"/>
    <w:rsid w:val="4EC72268"/>
    <w:rsid w:val="7EC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CD33B"/>
  <w15:docId w15:val="{ED7021CA-6295-4B62-A391-0315A1BB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D93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93070"/>
    <w:rPr>
      <w:kern w:val="2"/>
      <w:sz w:val="18"/>
      <w:szCs w:val="18"/>
    </w:rPr>
  </w:style>
  <w:style w:type="paragraph" w:styleId="a8">
    <w:name w:val="footer"/>
    <w:basedOn w:val="a"/>
    <w:link w:val="a9"/>
    <w:rsid w:val="00D93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93070"/>
    <w:rPr>
      <w:kern w:val="2"/>
      <w:sz w:val="18"/>
      <w:szCs w:val="18"/>
    </w:rPr>
  </w:style>
  <w:style w:type="paragraph" w:styleId="aa">
    <w:name w:val="Revision"/>
    <w:hidden/>
    <w:uiPriority w:val="99"/>
    <w:semiHidden/>
    <w:rsid w:val="00DD4F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4AA5-CCF3-47FA-9E82-528EA89E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Cedar</dc:creator>
  <cp:lastModifiedBy>Gold Phoenix</cp:lastModifiedBy>
  <cp:revision>6</cp:revision>
  <dcterms:created xsi:type="dcterms:W3CDTF">2024-01-26T01:34:00Z</dcterms:created>
  <dcterms:modified xsi:type="dcterms:W3CDTF">2024-01-26T08:57:00Z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05ACE0F3225B4B7CBD0042AF5BEF132D_11</vt:lpwstr>
  </property>
</Properties>
</file>