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7257" w14:textId="78ABD2D4" w:rsidR="007D49CA" w:rsidRDefault="00E070E1" w:rsidP="00E070E1">
      <w:pPr>
        <w:rPr>
          <w:rFonts w:ascii="SimHei" w:eastAsia="SimHei" w:hAnsi="SimHei" w:cs="FangSong_GB2312"/>
          <w:color w:val="000000" w:themeColor="text1"/>
          <w:sz w:val="32"/>
          <w:szCs w:val="32"/>
        </w:rPr>
      </w:pPr>
      <w:r w:rsidRPr="00E070E1">
        <w:rPr>
          <w:rFonts w:ascii="SimHei" w:eastAsia="SimHei" w:hAnsi="SimHei" w:cs="FangSong_GB2312" w:hint="eastAsia"/>
          <w:color w:val="000000" w:themeColor="text1"/>
          <w:sz w:val="32"/>
          <w:szCs w:val="32"/>
        </w:rPr>
        <w:t>附件</w:t>
      </w:r>
    </w:p>
    <w:p w14:paraId="7ED1A507" w14:textId="77777777" w:rsidR="00430CF1" w:rsidRPr="00E070E1" w:rsidRDefault="00430CF1" w:rsidP="00E070E1">
      <w:pPr>
        <w:rPr>
          <w:rFonts w:ascii="SimHei" w:eastAsia="SimHei" w:hAnsi="SimHei" w:cs="FangSong_GB2312"/>
          <w:color w:val="000000" w:themeColor="text1"/>
          <w:sz w:val="32"/>
          <w:szCs w:val="32"/>
        </w:rPr>
      </w:pPr>
    </w:p>
    <w:p w14:paraId="0F02D5AD" w14:textId="4BB50370" w:rsidR="00430CF1" w:rsidRPr="00C13DD4" w:rsidRDefault="007D49CA" w:rsidP="00430CF1">
      <w:pPr>
        <w:spacing w:afterLines="100" w:after="312" w:line="580" w:lineRule="exact"/>
        <w:jc w:val="center"/>
        <w:rPr>
          <w:rFonts w:ascii="方正小标宋简体" w:eastAsia="方正小标宋简体" w:hAnsi="Times New Roman" w:cs="Times New Roman"/>
          <w:kern w:val="0"/>
          <w:sz w:val="44"/>
          <w:szCs w:val="44"/>
        </w:rPr>
      </w:pPr>
      <w:r w:rsidRPr="00C13DD4">
        <w:rPr>
          <w:rFonts w:ascii="方正小标宋简体" w:eastAsia="方正小标宋简体" w:hAnsi="Times New Roman" w:cs="Times New Roman" w:hint="eastAsia"/>
          <w:kern w:val="0"/>
          <w:sz w:val="44"/>
          <w:szCs w:val="44"/>
        </w:rPr>
        <w:t>2023年度科技成果科普转化专业技术转移转化能力提升高级研修班课程安排</w:t>
      </w:r>
    </w:p>
    <w:p w14:paraId="70F4B2A3" w14:textId="0C664750" w:rsidR="007D49CA" w:rsidRPr="00912CC1" w:rsidRDefault="007D49CA" w:rsidP="00912CC1">
      <w:pPr>
        <w:jc w:val="center"/>
        <w:rPr>
          <w:rFonts w:ascii="KaiTi_GB2312" w:eastAsia="KaiTi_GB2312" w:hAnsi="SimHei" w:cs="FangSong_GB2312"/>
        </w:rPr>
      </w:pPr>
      <w:r w:rsidRPr="00912CC1">
        <w:rPr>
          <w:rFonts w:ascii="KaiTi_GB2312" w:eastAsia="KaiTi_GB2312" w:hAnsi="SimHei" w:cs="FangSong_GB2312" w:hint="eastAsia"/>
        </w:rPr>
        <w:t>(2023年8月16</w:t>
      </w:r>
      <w:r w:rsidR="007C44A9" w:rsidRPr="00912CC1">
        <w:rPr>
          <w:rFonts w:ascii="KaiTi_GB2312" w:eastAsia="KaiTi_GB2312" w:hAnsi="SimHei" w:cs="FangSong_GB2312" w:hint="eastAsia"/>
        </w:rPr>
        <w:t>至</w:t>
      </w:r>
      <w:r w:rsidR="00835F2E" w:rsidRPr="00912CC1">
        <w:rPr>
          <w:rFonts w:ascii="KaiTi_GB2312" w:eastAsia="KaiTi_GB2312" w:hAnsi="SimHei" w:cs="FangSong_GB2312" w:hint="eastAsia"/>
        </w:rPr>
        <w:t>8月</w:t>
      </w:r>
      <w:r w:rsidRPr="00912CC1">
        <w:rPr>
          <w:rFonts w:ascii="KaiTi_GB2312" w:eastAsia="KaiTi_GB2312" w:hAnsi="SimHei" w:cs="FangSong_GB2312" w:hint="eastAsia"/>
        </w:rPr>
        <w:t>21日，浙江湖州</w:t>
      </w:r>
      <w:r w:rsidR="00835F2E" w:rsidRPr="00912CC1">
        <w:rPr>
          <w:rFonts w:ascii="KaiTi_GB2312" w:eastAsia="KaiTi_GB2312" w:hAnsi="SimHei" w:cs="FangSong_GB2312" w:hint="eastAsia"/>
        </w:rPr>
        <w:t>，</w:t>
      </w:r>
      <w:r w:rsidRPr="00912CC1">
        <w:rPr>
          <w:rFonts w:ascii="KaiTi_GB2312" w:eastAsia="KaiTi_GB2312" w:hAnsi="SimHei" w:cs="FangSong_GB2312" w:hint="eastAsia"/>
        </w:rPr>
        <w:t>8月16日上午报到，21日下午离会）</w:t>
      </w:r>
    </w:p>
    <w:p w14:paraId="31603AFE" w14:textId="77777777" w:rsidR="00430CF1" w:rsidRPr="00BD0288" w:rsidRDefault="00430CF1" w:rsidP="00430CF1">
      <w:pPr>
        <w:jc w:val="center"/>
        <w:rPr>
          <w:rFonts w:ascii="FangSong_GB2312" w:eastAsia="FangSong_GB2312" w:hAnsi="FangSong_GB2312" w:cs="FangSong_GB2312"/>
          <w:color w:val="000000" w:themeColor="text1"/>
          <w:shd w:val="clear" w:color="auto" w:fill="FFFFFF"/>
        </w:rPr>
      </w:pPr>
    </w:p>
    <w:tbl>
      <w:tblPr>
        <w:tblStyle w:val="a8"/>
        <w:tblW w:w="5938" w:type="pct"/>
        <w:tblInd w:w="-856" w:type="dxa"/>
        <w:tblLook w:val="04A0" w:firstRow="1" w:lastRow="0" w:firstColumn="1" w:lastColumn="0" w:noHBand="0" w:noVBand="1"/>
      </w:tblPr>
      <w:tblGrid>
        <w:gridCol w:w="1418"/>
        <w:gridCol w:w="1699"/>
        <w:gridCol w:w="1847"/>
        <w:gridCol w:w="4881"/>
      </w:tblGrid>
      <w:tr w:rsidR="007D49CA" w:rsidRPr="001F3297" w14:paraId="7533BBF2" w14:textId="77777777" w:rsidTr="00832EC8">
        <w:trPr>
          <w:trHeight w:val="477"/>
        </w:trPr>
        <w:tc>
          <w:tcPr>
            <w:tcW w:w="720" w:type="pct"/>
            <w:vAlign w:val="center"/>
          </w:tcPr>
          <w:p w14:paraId="7675FEC3" w14:textId="77777777" w:rsidR="007D49CA" w:rsidRPr="001F3297" w:rsidRDefault="007D49CA" w:rsidP="00086233">
            <w:pPr>
              <w:jc w:val="center"/>
              <w:rPr>
                <w:rFonts w:ascii="SimSun" w:hAnsi="SimSun" w:cs="FangSong_GB2312"/>
                <w:b/>
                <w:bCs/>
                <w:color w:val="000000" w:themeColor="text1"/>
                <w:kern w:val="44"/>
                <w:sz w:val="22"/>
                <w:szCs w:val="22"/>
                <w:shd w:val="clear" w:color="auto" w:fill="FFFFFF"/>
              </w:rPr>
            </w:pPr>
            <w:r w:rsidRPr="001F3297">
              <w:rPr>
                <w:rFonts w:ascii="SimSun" w:hAnsi="SimSun" w:cs="FangSong_GB2312" w:hint="eastAsia"/>
                <w:b/>
                <w:bCs/>
                <w:color w:val="000000" w:themeColor="text1"/>
                <w:kern w:val="44"/>
                <w:sz w:val="22"/>
                <w:szCs w:val="22"/>
                <w:shd w:val="clear" w:color="auto" w:fill="FFFFFF"/>
              </w:rPr>
              <w:t>日期</w:t>
            </w:r>
          </w:p>
        </w:tc>
        <w:tc>
          <w:tcPr>
            <w:tcW w:w="863" w:type="pct"/>
            <w:vAlign w:val="center"/>
          </w:tcPr>
          <w:p w14:paraId="27BB803E" w14:textId="77777777" w:rsidR="007D49CA" w:rsidRPr="001F3297" w:rsidRDefault="007D49CA" w:rsidP="00086233">
            <w:pPr>
              <w:jc w:val="center"/>
              <w:rPr>
                <w:rFonts w:ascii="SimSun" w:hAnsi="SimSun" w:cs="FangSong_GB2312"/>
                <w:b/>
                <w:bCs/>
                <w:color w:val="000000" w:themeColor="text1"/>
                <w:kern w:val="44"/>
                <w:sz w:val="22"/>
                <w:szCs w:val="22"/>
                <w:shd w:val="clear" w:color="auto" w:fill="FFFFFF"/>
              </w:rPr>
            </w:pPr>
            <w:r w:rsidRPr="001F3297">
              <w:rPr>
                <w:rFonts w:ascii="SimSun" w:hAnsi="SimSun" w:cs="FangSong_GB2312" w:hint="eastAsia"/>
                <w:b/>
                <w:bCs/>
                <w:color w:val="000000" w:themeColor="text1"/>
                <w:kern w:val="44"/>
                <w:sz w:val="22"/>
                <w:szCs w:val="22"/>
                <w:shd w:val="clear" w:color="auto" w:fill="FFFFFF"/>
              </w:rPr>
              <w:t>时间</w:t>
            </w:r>
          </w:p>
        </w:tc>
        <w:tc>
          <w:tcPr>
            <w:tcW w:w="938" w:type="pct"/>
            <w:vAlign w:val="center"/>
          </w:tcPr>
          <w:p w14:paraId="5F3398AC" w14:textId="77777777" w:rsidR="007D49CA" w:rsidRPr="001F3297" w:rsidRDefault="007D49CA" w:rsidP="00086233">
            <w:pPr>
              <w:jc w:val="center"/>
              <w:rPr>
                <w:rFonts w:ascii="SimSun" w:hAnsi="SimSun" w:cs="FangSong_GB2312"/>
                <w:b/>
                <w:bCs/>
                <w:color w:val="000000" w:themeColor="text1"/>
                <w:kern w:val="44"/>
                <w:sz w:val="22"/>
                <w:szCs w:val="22"/>
                <w:shd w:val="clear" w:color="auto" w:fill="FFFFFF"/>
              </w:rPr>
            </w:pPr>
            <w:r w:rsidRPr="001F3297">
              <w:rPr>
                <w:rFonts w:ascii="SimSun" w:hAnsi="SimSun" w:cs="FangSong_GB2312" w:hint="eastAsia"/>
                <w:b/>
                <w:bCs/>
                <w:color w:val="000000" w:themeColor="text1"/>
                <w:kern w:val="44"/>
                <w:sz w:val="22"/>
                <w:szCs w:val="22"/>
                <w:shd w:val="clear" w:color="auto" w:fill="FFFFFF"/>
              </w:rPr>
              <w:t>专题</w:t>
            </w:r>
          </w:p>
        </w:tc>
        <w:tc>
          <w:tcPr>
            <w:tcW w:w="2479" w:type="pct"/>
            <w:vAlign w:val="center"/>
          </w:tcPr>
          <w:p w14:paraId="5974E9A1" w14:textId="77777777" w:rsidR="007D49CA" w:rsidRPr="001F3297" w:rsidRDefault="007D49CA" w:rsidP="00086233">
            <w:pPr>
              <w:jc w:val="center"/>
              <w:rPr>
                <w:rFonts w:ascii="SimSun" w:hAnsi="SimSun" w:cs="FangSong_GB2312"/>
                <w:b/>
                <w:bCs/>
                <w:color w:val="000000" w:themeColor="text1"/>
                <w:kern w:val="44"/>
                <w:sz w:val="22"/>
                <w:szCs w:val="22"/>
                <w:shd w:val="clear" w:color="auto" w:fill="FFFFFF"/>
              </w:rPr>
            </w:pPr>
            <w:r w:rsidRPr="001F3297">
              <w:rPr>
                <w:rFonts w:ascii="SimSun" w:hAnsi="SimSun" w:cs="FangSong_GB2312" w:hint="eastAsia"/>
                <w:b/>
                <w:bCs/>
                <w:color w:val="000000" w:themeColor="text1"/>
                <w:kern w:val="44"/>
                <w:sz w:val="22"/>
                <w:szCs w:val="22"/>
                <w:shd w:val="clear" w:color="auto" w:fill="FFFFFF"/>
              </w:rPr>
              <w:t>课程内容</w:t>
            </w:r>
          </w:p>
        </w:tc>
      </w:tr>
      <w:tr w:rsidR="007D49CA" w:rsidRPr="001F3297" w14:paraId="6ED7FC07" w14:textId="77777777" w:rsidTr="00832EC8">
        <w:trPr>
          <w:trHeight w:val="413"/>
        </w:trPr>
        <w:tc>
          <w:tcPr>
            <w:tcW w:w="720" w:type="pct"/>
            <w:vMerge w:val="restart"/>
            <w:vAlign w:val="center"/>
          </w:tcPr>
          <w:p w14:paraId="7D21BC33"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2023年</w:t>
            </w:r>
          </w:p>
          <w:p w14:paraId="33AC161C" w14:textId="6BD8F451"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8月16日</w:t>
            </w:r>
          </w:p>
          <w:p w14:paraId="5CBE39C9" w14:textId="13FEDE8A" w:rsidR="007D49CA" w:rsidRPr="001F3297" w:rsidRDefault="007D49CA" w:rsidP="00037CCE">
            <w:pPr>
              <w:jc w:val="center"/>
              <w:rPr>
                <w:rFonts w:ascii="SimSun" w:hAnsi="SimSun" w:cs="FangSong_GB2312"/>
                <w:color w:val="000000" w:themeColor="text1"/>
                <w:kern w:val="44"/>
                <w:shd w:val="clear" w:color="auto" w:fill="FFFFFF"/>
              </w:rPr>
            </w:pPr>
            <w:r w:rsidRPr="001F3297">
              <w:rPr>
                <w:rStyle w:val="a7"/>
                <w:rFonts w:ascii="SimSun" w:hAnsi="SimSun" w:cs="Microsoft YaHei" w:hint="eastAsia"/>
                <w:color w:val="000000" w:themeColor="text1"/>
              </w:rPr>
              <w:t>（周三）</w:t>
            </w:r>
          </w:p>
        </w:tc>
        <w:tc>
          <w:tcPr>
            <w:tcW w:w="863" w:type="pct"/>
            <w:vAlign w:val="center"/>
          </w:tcPr>
          <w:p w14:paraId="08BBAC10" w14:textId="3DCC3651" w:rsidR="007D49CA" w:rsidRPr="001F3297" w:rsidRDefault="007D49CA" w:rsidP="00037CCE">
            <w:pPr>
              <w:jc w:val="center"/>
              <w:rPr>
                <w:rStyle w:val="a7"/>
                <w:rFonts w:ascii="SimSun" w:hAnsi="SimSun" w:cs="Microsoft YaHei"/>
                <w:b w:val="0"/>
                <w:color w:val="000000" w:themeColor="text1"/>
              </w:rPr>
            </w:pPr>
            <w:r w:rsidRPr="001F3297">
              <w:rPr>
                <w:rStyle w:val="a7"/>
                <w:rFonts w:ascii="SimSun" w:hAnsi="SimSun" w:hint="eastAsia"/>
                <w:color w:val="000000" w:themeColor="text1"/>
              </w:rPr>
              <w:t>14</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00-14</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30</w:t>
            </w:r>
          </w:p>
        </w:tc>
        <w:tc>
          <w:tcPr>
            <w:tcW w:w="938" w:type="pct"/>
            <w:vAlign w:val="center"/>
          </w:tcPr>
          <w:p w14:paraId="22C4A5B3"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开班仪式</w:t>
            </w:r>
          </w:p>
        </w:tc>
        <w:tc>
          <w:tcPr>
            <w:tcW w:w="2479" w:type="pct"/>
            <w:vAlign w:val="center"/>
          </w:tcPr>
          <w:p w14:paraId="6D158D3B"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领导致辞</w:t>
            </w:r>
          </w:p>
        </w:tc>
      </w:tr>
      <w:tr w:rsidR="007D49CA" w:rsidRPr="001F3297" w14:paraId="67C2D542" w14:textId="77777777" w:rsidTr="00832EC8">
        <w:tc>
          <w:tcPr>
            <w:tcW w:w="720" w:type="pct"/>
            <w:vMerge/>
            <w:vAlign w:val="center"/>
          </w:tcPr>
          <w:p w14:paraId="6EEC9273" w14:textId="77777777" w:rsidR="007D49CA" w:rsidRPr="001F3297" w:rsidRDefault="007D49CA" w:rsidP="00037CCE">
            <w:pPr>
              <w:ind w:firstLineChars="200" w:firstLine="400"/>
              <w:jc w:val="center"/>
              <w:rPr>
                <w:rFonts w:ascii="SimSun" w:hAnsi="SimSun" w:cs="FangSong_GB2312"/>
                <w:color w:val="000000" w:themeColor="text1"/>
                <w:kern w:val="44"/>
                <w:shd w:val="clear" w:color="auto" w:fill="FFFFFF"/>
              </w:rPr>
            </w:pPr>
          </w:p>
        </w:tc>
        <w:tc>
          <w:tcPr>
            <w:tcW w:w="863" w:type="pct"/>
            <w:vAlign w:val="center"/>
          </w:tcPr>
          <w:p w14:paraId="04BB3400" w14:textId="0EDF093E" w:rsidR="007D49CA" w:rsidRPr="001F3297" w:rsidRDefault="007D49CA" w:rsidP="00037CCE">
            <w:pPr>
              <w:jc w:val="center"/>
              <w:rPr>
                <w:rStyle w:val="a7"/>
                <w:rFonts w:ascii="SimSun" w:hAnsi="SimSun" w:cs="Microsoft YaHei"/>
                <w:b w:val="0"/>
                <w:color w:val="000000" w:themeColor="text1"/>
              </w:rPr>
            </w:pPr>
            <w:r w:rsidRPr="001F3297">
              <w:rPr>
                <w:rStyle w:val="a7"/>
                <w:rFonts w:ascii="SimSun" w:hAnsi="SimSun" w:hint="eastAsia"/>
                <w:color w:val="000000" w:themeColor="text1"/>
              </w:rPr>
              <w:t>14</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30-16</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30</w:t>
            </w:r>
          </w:p>
        </w:tc>
        <w:tc>
          <w:tcPr>
            <w:tcW w:w="938" w:type="pct"/>
            <w:vAlign w:val="center"/>
          </w:tcPr>
          <w:p w14:paraId="1CC69EF9"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专业技术课程</w:t>
            </w:r>
          </w:p>
        </w:tc>
        <w:tc>
          <w:tcPr>
            <w:tcW w:w="2479" w:type="pct"/>
            <w:vAlign w:val="center"/>
          </w:tcPr>
          <w:p w14:paraId="0ACD6810"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b/>
                <w:color w:val="000000" w:themeColor="text1"/>
                <w:kern w:val="44"/>
                <w:shd w:val="clear" w:color="auto" w:fill="FFFFFF"/>
              </w:rPr>
              <w:t>砥砺新时代  推动大科普，</w:t>
            </w:r>
            <w:r w:rsidRPr="001F3297">
              <w:rPr>
                <w:rFonts w:ascii="SimSun" w:hAnsi="SimSun" w:cs="FangSong_GB2312"/>
                <w:b/>
                <w:color w:val="000000" w:themeColor="text1"/>
                <w:kern w:val="44"/>
                <w:shd w:val="clear" w:color="auto" w:fill="FFFFFF"/>
              </w:rPr>
              <w:t>奋进推动中国式现代化</w:t>
            </w:r>
          </w:p>
          <w:p w14:paraId="7BE3A741" w14:textId="77777777" w:rsidR="00143164"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王挺</w:t>
            </w:r>
          </w:p>
          <w:p w14:paraId="051DEABC" w14:textId="49AC8E80"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（中国科普研究所</w:t>
            </w:r>
            <w:r w:rsidR="002C4D5D" w:rsidRPr="00ED28F3">
              <w:rPr>
                <w:rFonts w:ascii="SimSun" w:hAnsi="SimSun" w:cs="FangSong_GB2312" w:hint="eastAsia"/>
                <w:color w:val="000000" w:themeColor="text1"/>
                <w:kern w:val="44"/>
                <w:shd w:val="clear" w:color="auto" w:fill="FFFFFF"/>
              </w:rPr>
              <w:t>党委书记</w:t>
            </w:r>
            <w:r w:rsidR="002C4D5D" w:rsidRPr="001F3297">
              <w:rPr>
                <w:rFonts w:ascii="SimSun" w:hAnsi="SimSun" w:cs="FangSong_GB2312" w:hint="eastAsia"/>
                <w:color w:val="000000" w:themeColor="text1"/>
                <w:kern w:val="44"/>
                <w:shd w:val="clear" w:color="auto" w:fill="FFFFFF"/>
              </w:rPr>
              <w:t>、</w:t>
            </w:r>
            <w:r w:rsidRPr="001F3297">
              <w:rPr>
                <w:rFonts w:ascii="SimSun" w:hAnsi="SimSun" w:cs="FangSong_GB2312" w:hint="eastAsia"/>
                <w:color w:val="000000" w:themeColor="text1"/>
                <w:kern w:val="44"/>
                <w:shd w:val="clear" w:color="auto" w:fill="FFFFFF"/>
              </w:rPr>
              <w:t>所长、研究员，中国科普作家协会常务副理事长）</w:t>
            </w:r>
          </w:p>
        </w:tc>
      </w:tr>
      <w:tr w:rsidR="007D49CA" w:rsidRPr="001F3297" w14:paraId="0A72BBF0" w14:textId="77777777" w:rsidTr="00832EC8">
        <w:trPr>
          <w:trHeight w:val="461"/>
        </w:trPr>
        <w:tc>
          <w:tcPr>
            <w:tcW w:w="720" w:type="pct"/>
            <w:vMerge/>
            <w:vAlign w:val="center"/>
          </w:tcPr>
          <w:p w14:paraId="387C3033" w14:textId="77777777" w:rsidR="007D49CA" w:rsidRPr="001F3297" w:rsidRDefault="007D49CA" w:rsidP="00037CCE">
            <w:pPr>
              <w:ind w:firstLineChars="200" w:firstLine="400"/>
              <w:jc w:val="center"/>
              <w:rPr>
                <w:rFonts w:ascii="SimSun" w:hAnsi="SimSun" w:cs="FangSong_GB2312"/>
                <w:color w:val="000000" w:themeColor="text1"/>
                <w:kern w:val="44"/>
                <w:shd w:val="clear" w:color="auto" w:fill="FFFFFF"/>
              </w:rPr>
            </w:pPr>
          </w:p>
        </w:tc>
        <w:tc>
          <w:tcPr>
            <w:tcW w:w="863" w:type="pct"/>
            <w:vAlign w:val="center"/>
          </w:tcPr>
          <w:p w14:paraId="0F51EB99" w14:textId="33672FD6" w:rsidR="007D49CA" w:rsidRPr="001F3297" w:rsidRDefault="007D49CA" w:rsidP="00037CCE">
            <w:pPr>
              <w:jc w:val="center"/>
              <w:rPr>
                <w:rStyle w:val="a7"/>
                <w:rFonts w:ascii="SimSun" w:hAnsi="SimSun" w:cs="Microsoft YaHei"/>
                <w:b w:val="0"/>
                <w:color w:val="000000" w:themeColor="text1"/>
              </w:rPr>
            </w:pPr>
            <w:r w:rsidRPr="001F3297">
              <w:rPr>
                <w:rStyle w:val="a7"/>
                <w:rFonts w:ascii="SimSun" w:hAnsi="SimSun" w:hint="eastAsia"/>
                <w:color w:val="000000" w:themeColor="text1"/>
              </w:rPr>
              <w:t>16</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30-17</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30</w:t>
            </w:r>
          </w:p>
        </w:tc>
        <w:tc>
          <w:tcPr>
            <w:tcW w:w="938" w:type="pct"/>
            <w:vAlign w:val="center"/>
          </w:tcPr>
          <w:p w14:paraId="54C8029B"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答疑交流</w:t>
            </w:r>
          </w:p>
        </w:tc>
        <w:tc>
          <w:tcPr>
            <w:tcW w:w="2479" w:type="pct"/>
            <w:vAlign w:val="center"/>
          </w:tcPr>
          <w:p w14:paraId="1818CCBA"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就课程内容等问题进行答疑交流</w:t>
            </w:r>
          </w:p>
        </w:tc>
      </w:tr>
      <w:tr w:rsidR="007D49CA" w:rsidRPr="001F3297" w14:paraId="15B94B31" w14:textId="77777777" w:rsidTr="00832EC8">
        <w:trPr>
          <w:trHeight w:val="876"/>
        </w:trPr>
        <w:tc>
          <w:tcPr>
            <w:tcW w:w="720" w:type="pct"/>
            <w:vMerge w:val="restart"/>
            <w:vAlign w:val="center"/>
          </w:tcPr>
          <w:p w14:paraId="7D42A68F"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2023年</w:t>
            </w:r>
          </w:p>
          <w:p w14:paraId="6AED62D6" w14:textId="2FF5A188"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8月17日</w:t>
            </w:r>
          </w:p>
          <w:p w14:paraId="6EA09AC9" w14:textId="123DE0FF" w:rsidR="007D49CA" w:rsidRPr="001F3297" w:rsidRDefault="007D49CA" w:rsidP="00037CCE">
            <w:pPr>
              <w:jc w:val="center"/>
              <w:rPr>
                <w:rFonts w:ascii="SimSun" w:hAnsi="SimSun" w:cs="FangSong_GB2312"/>
                <w:color w:val="000000" w:themeColor="text1"/>
                <w:kern w:val="44"/>
                <w:shd w:val="clear" w:color="auto" w:fill="FFFFFF"/>
              </w:rPr>
            </w:pPr>
            <w:r w:rsidRPr="001F3297">
              <w:rPr>
                <w:rStyle w:val="a7"/>
                <w:rFonts w:ascii="SimSun" w:hAnsi="SimSun" w:cs="Microsoft YaHei" w:hint="eastAsia"/>
                <w:color w:val="000000" w:themeColor="text1"/>
              </w:rPr>
              <w:t>（周四）</w:t>
            </w:r>
          </w:p>
        </w:tc>
        <w:tc>
          <w:tcPr>
            <w:tcW w:w="863" w:type="pct"/>
            <w:vAlign w:val="center"/>
          </w:tcPr>
          <w:p w14:paraId="225EFE7E" w14:textId="52E7828E" w:rsidR="007D49CA" w:rsidRPr="001F3297" w:rsidRDefault="007D49CA" w:rsidP="00037CCE">
            <w:pPr>
              <w:jc w:val="center"/>
              <w:rPr>
                <w:rStyle w:val="a7"/>
                <w:rFonts w:ascii="SimSun" w:hAnsi="SimSun" w:cs="Microsoft YaHei"/>
                <w:b w:val="0"/>
                <w:color w:val="000000" w:themeColor="text1"/>
              </w:rPr>
            </w:pPr>
            <w:r w:rsidRPr="001F3297">
              <w:rPr>
                <w:rStyle w:val="a7"/>
                <w:rFonts w:ascii="SimSun" w:hAnsi="SimSun" w:hint="eastAsia"/>
                <w:color w:val="000000" w:themeColor="text1"/>
              </w:rPr>
              <w:t>9</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00-12</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w:t>
            </w:r>
          </w:p>
        </w:tc>
        <w:tc>
          <w:tcPr>
            <w:tcW w:w="938" w:type="pct"/>
            <w:vAlign w:val="center"/>
          </w:tcPr>
          <w:p w14:paraId="3155E9C9"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成果转移转化类课程</w:t>
            </w:r>
          </w:p>
        </w:tc>
        <w:tc>
          <w:tcPr>
            <w:tcW w:w="2479" w:type="pct"/>
            <w:vAlign w:val="center"/>
          </w:tcPr>
          <w:p w14:paraId="47F69ED5" w14:textId="77777777" w:rsidR="007D49CA" w:rsidRPr="00ED28F3" w:rsidRDefault="007D49CA" w:rsidP="00037CCE">
            <w:pPr>
              <w:jc w:val="center"/>
              <w:rPr>
                <w:rFonts w:ascii="SimSun" w:hAnsi="SimSun" w:cs="FangSong_GB2312"/>
                <w:b/>
                <w:color w:val="000000" w:themeColor="text1"/>
                <w:kern w:val="44"/>
                <w:shd w:val="clear" w:color="auto" w:fill="FFFFFF"/>
              </w:rPr>
            </w:pPr>
            <w:r w:rsidRPr="00ED28F3">
              <w:rPr>
                <w:rFonts w:ascii="SimSun" w:hAnsi="SimSun" w:cs="FangSong_GB2312" w:hint="eastAsia"/>
                <w:b/>
                <w:color w:val="000000" w:themeColor="text1"/>
                <w:kern w:val="44"/>
                <w:shd w:val="clear" w:color="auto" w:fill="FFFFFF"/>
              </w:rPr>
              <w:t>知识产权保护与运用</w:t>
            </w:r>
          </w:p>
          <w:p w14:paraId="62B15F94" w14:textId="77777777" w:rsidR="00143164" w:rsidRPr="00ED28F3" w:rsidRDefault="007D49CA" w:rsidP="00037CCE">
            <w:pPr>
              <w:jc w:val="center"/>
              <w:rPr>
                <w:rFonts w:ascii="SimSun" w:hAnsi="SimSun" w:cs="FangSong_GB2312"/>
                <w:color w:val="000000" w:themeColor="text1"/>
                <w:kern w:val="44"/>
                <w:shd w:val="clear" w:color="auto" w:fill="FFFFFF"/>
              </w:rPr>
            </w:pPr>
            <w:r w:rsidRPr="00ED28F3">
              <w:rPr>
                <w:rFonts w:ascii="SimSun" w:hAnsi="SimSun" w:cs="FangSong_GB2312" w:hint="eastAsia"/>
                <w:color w:val="000000" w:themeColor="text1"/>
                <w:kern w:val="44"/>
                <w:shd w:val="clear" w:color="auto" w:fill="FFFFFF"/>
              </w:rPr>
              <w:t>王黎</w:t>
            </w:r>
            <w:proofErr w:type="gramStart"/>
            <w:r w:rsidRPr="00ED28F3">
              <w:rPr>
                <w:rFonts w:ascii="SimSun" w:hAnsi="SimSun" w:cs="FangSong_GB2312" w:hint="eastAsia"/>
                <w:color w:val="000000" w:themeColor="text1"/>
                <w:kern w:val="44"/>
                <w:shd w:val="clear" w:color="auto" w:fill="FFFFFF"/>
              </w:rPr>
              <w:t>萤</w:t>
            </w:r>
            <w:proofErr w:type="gramEnd"/>
          </w:p>
          <w:p w14:paraId="5B3830E9" w14:textId="44EFB58F" w:rsidR="007D49CA" w:rsidRPr="00ED28F3" w:rsidRDefault="007D49CA" w:rsidP="00037CCE">
            <w:pPr>
              <w:jc w:val="center"/>
              <w:rPr>
                <w:rFonts w:ascii="SimSun" w:hAnsi="SimSun" w:cs="FangSong_GB2312"/>
                <w:color w:val="000000" w:themeColor="text1"/>
                <w:kern w:val="44"/>
                <w:shd w:val="clear" w:color="auto" w:fill="FFFFFF"/>
              </w:rPr>
            </w:pPr>
            <w:r w:rsidRPr="00ED28F3">
              <w:rPr>
                <w:rFonts w:ascii="SimSun" w:hAnsi="SimSun" w:cs="FangSong_GB2312" w:hint="eastAsia"/>
                <w:color w:val="000000" w:themeColor="text1"/>
                <w:kern w:val="44"/>
                <w:shd w:val="clear" w:color="auto" w:fill="FFFFFF"/>
              </w:rPr>
              <w:t>（中国技术经济学会理事，中国科学学与科技政策研究会数字创新管理专委会秘书长）</w:t>
            </w:r>
          </w:p>
        </w:tc>
      </w:tr>
      <w:tr w:rsidR="007D49CA" w:rsidRPr="001F3297" w14:paraId="6FA1804C" w14:textId="77777777" w:rsidTr="00832EC8">
        <w:trPr>
          <w:trHeight w:val="742"/>
        </w:trPr>
        <w:tc>
          <w:tcPr>
            <w:tcW w:w="720" w:type="pct"/>
            <w:vMerge/>
            <w:vAlign w:val="center"/>
          </w:tcPr>
          <w:p w14:paraId="0086438A" w14:textId="77777777" w:rsidR="007D49CA" w:rsidRPr="001F3297" w:rsidRDefault="007D49CA" w:rsidP="00037CCE">
            <w:pPr>
              <w:ind w:firstLineChars="200" w:firstLine="400"/>
              <w:jc w:val="center"/>
              <w:rPr>
                <w:rFonts w:ascii="SimSun" w:hAnsi="SimSun" w:cs="FangSong_GB2312"/>
                <w:color w:val="000000" w:themeColor="text1"/>
                <w:kern w:val="44"/>
                <w:shd w:val="clear" w:color="auto" w:fill="FFFFFF"/>
              </w:rPr>
            </w:pPr>
          </w:p>
        </w:tc>
        <w:tc>
          <w:tcPr>
            <w:tcW w:w="863" w:type="pct"/>
            <w:vAlign w:val="center"/>
          </w:tcPr>
          <w:p w14:paraId="39D9A31B" w14:textId="4B889479" w:rsidR="007D49CA" w:rsidRPr="001F3297" w:rsidRDefault="007D49CA" w:rsidP="00037CCE">
            <w:pPr>
              <w:jc w:val="center"/>
              <w:rPr>
                <w:rStyle w:val="a7"/>
                <w:rFonts w:ascii="SimSun" w:hAnsi="SimSun"/>
                <w:b w:val="0"/>
                <w:color w:val="000000" w:themeColor="text1"/>
              </w:rPr>
            </w:pPr>
            <w:r w:rsidRPr="001F3297">
              <w:rPr>
                <w:rStyle w:val="a7"/>
                <w:rFonts w:ascii="SimSun" w:hAnsi="SimSun" w:hint="eastAsia"/>
                <w:color w:val="000000" w:themeColor="text1"/>
              </w:rPr>
              <w:t>14</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00-17</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w:t>
            </w:r>
          </w:p>
        </w:tc>
        <w:tc>
          <w:tcPr>
            <w:tcW w:w="938" w:type="pct"/>
            <w:vAlign w:val="center"/>
          </w:tcPr>
          <w:p w14:paraId="6D530F75" w14:textId="77777777" w:rsidR="007D49CA" w:rsidRPr="001F3297" w:rsidRDefault="007D49CA" w:rsidP="00037CCE">
            <w:pPr>
              <w:jc w:val="center"/>
              <w:rPr>
                <w:rStyle w:val="a7"/>
                <w:rFonts w:ascii="SimSun" w:hAnsi="SimSun"/>
                <w:b w:val="0"/>
                <w:color w:val="000000" w:themeColor="text1"/>
              </w:rPr>
            </w:pPr>
            <w:r w:rsidRPr="001F3297">
              <w:rPr>
                <w:rFonts w:ascii="SimSun" w:hAnsi="SimSun" w:cs="FangSong_GB2312" w:hint="eastAsia"/>
                <w:color w:val="000000" w:themeColor="text1"/>
                <w:kern w:val="44"/>
                <w:shd w:val="clear" w:color="auto" w:fill="FFFFFF"/>
              </w:rPr>
              <w:t>专业技术课程</w:t>
            </w:r>
          </w:p>
        </w:tc>
        <w:tc>
          <w:tcPr>
            <w:tcW w:w="2479" w:type="pct"/>
            <w:vAlign w:val="center"/>
          </w:tcPr>
          <w:p w14:paraId="26850034" w14:textId="77777777" w:rsidR="007D49CA" w:rsidRPr="001F3297" w:rsidRDefault="007D49CA" w:rsidP="00037CCE">
            <w:pPr>
              <w:jc w:val="center"/>
              <w:rPr>
                <w:rFonts w:ascii="SimSun" w:hAnsi="SimSun" w:cs="FangSong_GB2312"/>
                <w:b/>
                <w:color w:val="000000" w:themeColor="text1"/>
                <w:kern w:val="44"/>
                <w:shd w:val="clear" w:color="auto" w:fill="FFFFFF"/>
              </w:rPr>
            </w:pPr>
            <w:r w:rsidRPr="001F3297">
              <w:rPr>
                <w:rFonts w:ascii="SimSun" w:hAnsi="SimSun" w:cs="FangSong_GB2312" w:hint="eastAsia"/>
                <w:b/>
                <w:color w:val="000000" w:themeColor="text1"/>
                <w:kern w:val="44"/>
                <w:shd w:val="clear" w:color="auto" w:fill="FFFFFF"/>
              </w:rPr>
              <w:t>科普职称相关的政策意见解读</w:t>
            </w:r>
          </w:p>
          <w:p w14:paraId="3D17A70F"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color w:val="000000" w:themeColor="text1"/>
                <w:kern w:val="44"/>
                <w:shd w:val="clear" w:color="auto" w:fill="FFFFFF"/>
              </w:rPr>
              <w:t>许祖迸</w:t>
            </w:r>
          </w:p>
          <w:p w14:paraId="576598BD" w14:textId="346099F8" w:rsidR="00143164" w:rsidRPr="001F3297" w:rsidRDefault="00143164"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（中国科普</w:t>
            </w:r>
            <w:r w:rsidRPr="001F3297">
              <w:rPr>
                <w:rFonts w:ascii="SimSun" w:hAnsi="SimSun" w:cs="FangSong_GB2312"/>
                <w:color w:val="000000" w:themeColor="text1"/>
                <w:kern w:val="44"/>
                <w:shd w:val="clear" w:color="auto" w:fill="FFFFFF"/>
              </w:rPr>
              <w:t>研究所人事处处长</w:t>
            </w:r>
            <w:r w:rsidRPr="001F3297">
              <w:rPr>
                <w:rFonts w:ascii="SimSun" w:hAnsi="SimSun" w:cs="FangSong_GB2312" w:hint="eastAsia"/>
                <w:color w:val="000000" w:themeColor="text1"/>
                <w:kern w:val="44"/>
                <w:shd w:val="clear" w:color="auto" w:fill="FFFFFF"/>
              </w:rPr>
              <w:t>）</w:t>
            </w:r>
          </w:p>
        </w:tc>
      </w:tr>
      <w:tr w:rsidR="007D49CA" w:rsidRPr="001F3297" w14:paraId="7A1345FE" w14:textId="77777777" w:rsidTr="00832EC8">
        <w:trPr>
          <w:trHeight w:val="596"/>
        </w:trPr>
        <w:tc>
          <w:tcPr>
            <w:tcW w:w="720" w:type="pct"/>
            <w:vMerge w:val="restart"/>
            <w:vAlign w:val="center"/>
          </w:tcPr>
          <w:p w14:paraId="7A551B4A"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2023年</w:t>
            </w:r>
          </w:p>
          <w:p w14:paraId="0B94675F"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8月18日</w:t>
            </w:r>
          </w:p>
          <w:p w14:paraId="21C3C432" w14:textId="2E04DCB9" w:rsidR="007D49CA" w:rsidRPr="001F3297" w:rsidRDefault="007D49CA" w:rsidP="00037CCE">
            <w:pPr>
              <w:jc w:val="center"/>
              <w:rPr>
                <w:rFonts w:ascii="SimSun" w:hAnsi="SimSun" w:cs="FangSong_GB2312"/>
                <w:color w:val="000000" w:themeColor="text1"/>
                <w:kern w:val="44"/>
                <w:shd w:val="clear" w:color="auto" w:fill="FFFFFF"/>
              </w:rPr>
            </w:pPr>
            <w:r w:rsidRPr="001F3297">
              <w:rPr>
                <w:rStyle w:val="a7"/>
                <w:rFonts w:ascii="SimSun" w:hAnsi="SimSun" w:cs="Microsoft YaHei" w:hint="eastAsia"/>
                <w:color w:val="000000" w:themeColor="text1"/>
              </w:rPr>
              <w:t>（周五）</w:t>
            </w:r>
          </w:p>
        </w:tc>
        <w:tc>
          <w:tcPr>
            <w:tcW w:w="863" w:type="pct"/>
            <w:vAlign w:val="center"/>
          </w:tcPr>
          <w:p w14:paraId="6E4A6AE2" w14:textId="6AD6B546" w:rsidR="007D49CA" w:rsidRPr="001F3297" w:rsidRDefault="007D49CA" w:rsidP="00037CCE">
            <w:pPr>
              <w:jc w:val="center"/>
              <w:rPr>
                <w:rStyle w:val="a7"/>
                <w:rFonts w:ascii="SimSun" w:hAnsi="SimSun" w:cs="Microsoft YaHei"/>
                <w:b w:val="0"/>
                <w:color w:val="000000" w:themeColor="text1"/>
              </w:rPr>
            </w:pPr>
            <w:r w:rsidRPr="001F3297">
              <w:rPr>
                <w:rStyle w:val="a7"/>
                <w:rFonts w:ascii="SimSun" w:hAnsi="SimSun" w:hint="eastAsia"/>
                <w:color w:val="000000" w:themeColor="text1"/>
              </w:rPr>
              <w:t>9</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00-12</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w:t>
            </w:r>
          </w:p>
        </w:tc>
        <w:tc>
          <w:tcPr>
            <w:tcW w:w="938" w:type="pct"/>
            <w:vAlign w:val="center"/>
          </w:tcPr>
          <w:p w14:paraId="37F34D33"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专业技术课程</w:t>
            </w:r>
          </w:p>
        </w:tc>
        <w:tc>
          <w:tcPr>
            <w:tcW w:w="2479" w:type="pct"/>
            <w:vAlign w:val="center"/>
          </w:tcPr>
          <w:p w14:paraId="0BE562FD"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b/>
                <w:color w:val="000000" w:themeColor="text1"/>
                <w:kern w:val="44"/>
                <w:shd w:val="clear" w:color="auto" w:fill="FFFFFF"/>
              </w:rPr>
              <w:t>生态文明科普工作案例分析</w:t>
            </w:r>
          </w:p>
        </w:tc>
      </w:tr>
      <w:tr w:rsidR="007D49CA" w:rsidRPr="001F3297" w14:paraId="26921667" w14:textId="77777777" w:rsidTr="00832EC8">
        <w:trPr>
          <w:trHeight w:val="1754"/>
        </w:trPr>
        <w:tc>
          <w:tcPr>
            <w:tcW w:w="720" w:type="pct"/>
            <w:vMerge/>
            <w:vAlign w:val="center"/>
          </w:tcPr>
          <w:p w14:paraId="5071296B" w14:textId="77777777" w:rsidR="007D49CA" w:rsidRPr="001F3297" w:rsidRDefault="007D49CA" w:rsidP="00037CCE">
            <w:pPr>
              <w:ind w:firstLineChars="200" w:firstLine="400"/>
              <w:jc w:val="center"/>
              <w:rPr>
                <w:rFonts w:ascii="SimSun" w:hAnsi="SimSun" w:cs="FangSong_GB2312"/>
                <w:color w:val="000000" w:themeColor="text1"/>
                <w:kern w:val="44"/>
                <w:shd w:val="clear" w:color="auto" w:fill="FFFFFF"/>
              </w:rPr>
            </w:pPr>
          </w:p>
        </w:tc>
        <w:tc>
          <w:tcPr>
            <w:tcW w:w="863" w:type="pct"/>
            <w:vAlign w:val="center"/>
          </w:tcPr>
          <w:p w14:paraId="204EC95C" w14:textId="61F5FD2E" w:rsidR="007D49CA" w:rsidRPr="001F3297" w:rsidRDefault="007D49CA" w:rsidP="00037CCE">
            <w:pPr>
              <w:jc w:val="center"/>
              <w:rPr>
                <w:rStyle w:val="a7"/>
                <w:rFonts w:ascii="SimSun" w:hAnsi="SimSun"/>
                <w:b w:val="0"/>
                <w:color w:val="000000" w:themeColor="text1"/>
              </w:rPr>
            </w:pPr>
            <w:r w:rsidRPr="001F3297">
              <w:rPr>
                <w:rStyle w:val="a7"/>
                <w:rFonts w:ascii="SimSun" w:hAnsi="SimSun" w:hint="eastAsia"/>
                <w:color w:val="000000" w:themeColor="text1"/>
              </w:rPr>
              <w:t>14</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00-17</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w:t>
            </w:r>
          </w:p>
        </w:tc>
        <w:tc>
          <w:tcPr>
            <w:tcW w:w="938" w:type="pct"/>
            <w:vAlign w:val="center"/>
          </w:tcPr>
          <w:p w14:paraId="098F9FF3"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成果转移转化类课程</w:t>
            </w:r>
          </w:p>
        </w:tc>
        <w:tc>
          <w:tcPr>
            <w:tcW w:w="2479" w:type="pct"/>
            <w:vAlign w:val="center"/>
          </w:tcPr>
          <w:p w14:paraId="65F7D25D" w14:textId="77777777" w:rsidR="007D49CA" w:rsidRPr="001F3297" w:rsidRDefault="007D49CA" w:rsidP="00037CCE">
            <w:pPr>
              <w:jc w:val="center"/>
              <w:rPr>
                <w:rFonts w:ascii="SimSun" w:hAnsi="SimSun" w:cs="FangSong_GB2312"/>
                <w:b/>
                <w:color w:val="000000" w:themeColor="text1"/>
                <w:kern w:val="44"/>
                <w:shd w:val="clear" w:color="auto" w:fill="FFFFFF"/>
              </w:rPr>
            </w:pPr>
            <w:r w:rsidRPr="001F3297">
              <w:rPr>
                <w:rFonts w:ascii="SimSun" w:hAnsi="SimSun" w:cs="FangSong_GB2312" w:hint="eastAsia"/>
                <w:b/>
                <w:color w:val="000000" w:themeColor="text1"/>
                <w:kern w:val="44"/>
                <w:shd w:val="clear" w:color="auto" w:fill="FFFFFF"/>
              </w:rPr>
              <w:t>技术经理人职业技能知识与能力体系</w:t>
            </w:r>
          </w:p>
          <w:p w14:paraId="4016533F" w14:textId="77777777" w:rsidR="00143164"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张晓凌</w:t>
            </w:r>
          </w:p>
          <w:p w14:paraId="6F4E369D" w14:textId="24229044" w:rsidR="007D49CA" w:rsidRPr="001F3297" w:rsidRDefault="00DD7FF4" w:rsidP="00DD7FF4">
            <w:pPr>
              <w:jc w:val="center"/>
              <w:rPr>
                <w:rFonts w:ascii="SimSun" w:hAnsi="SimSun" w:cs="FangSong_GB2312"/>
                <w:color w:val="000000" w:themeColor="text1"/>
                <w:kern w:val="44"/>
                <w:shd w:val="clear" w:color="auto" w:fill="FFFFFF"/>
              </w:rPr>
            </w:pPr>
            <w:r>
              <w:rPr>
                <w:rFonts w:ascii="SimSun" w:hAnsi="SimSun" w:cs="FangSong_GB2312"/>
                <w:color w:val="000000" w:themeColor="text1"/>
                <w:kern w:val="44"/>
                <w:shd w:val="clear" w:color="auto" w:fill="FFFFFF"/>
              </w:rPr>
              <w:t>【</w:t>
            </w:r>
            <w:r w:rsidR="007D49CA" w:rsidRPr="001F3297">
              <w:rPr>
                <w:rFonts w:ascii="SimSun" w:hAnsi="SimSun" w:cs="FangSong_GB2312" w:hint="eastAsia"/>
                <w:color w:val="000000" w:themeColor="text1"/>
                <w:kern w:val="44"/>
                <w:shd w:val="clear" w:color="auto" w:fill="FFFFFF"/>
              </w:rPr>
              <w:t>技术转移（常州大学）研究院首席专家，教授，</w:t>
            </w:r>
            <w:r>
              <w:rPr>
                <w:rFonts w:ascii="SimSun" w:hAnsi="SimSun" w:cs="FangSong_GB2312" w:hint="eastAsia"/>
                <w:color w:val="000000" w:themeColor="text1"/>
                <w:kern w:val="44"/>
                <w:shd w:val="clear" w:color="auto" w:fill="FFFFFF"/>
              </w:rPr>
              <w:t>高级科技咨询师，科技部火炬中心、国家国防科技工业局特邀咨询专家</w:t>
            </w:r>
            <w:r>
              <w:rPr>
                <w:rFonts w:ascii="SimSun" w:hAnsi="SimSun" w:cs="FangSong_GB2312"/>
                <w:color w:val="000000" w:themeColor="text1"/>
                <w:kern w:val="44"/>
                <w:shd w:val="clear" w:color="auto" w:fill="FFFFFF"/>
              </w:rPr>
              <w:t>】</w:t>
            </w:r>
          </w:p>
        </w:tc>
      </w:tr>
      <w:tr w:rsidR="007D49CA" w:rsidRPr="001F3297" w14:paraId="3964DF87" w14:textId="77777777" w:rsidTr="00832EC8">
        <w:trPr>
          <w:trHeight w:val="1386"/>
        </w:trPr>
        <w:tc>
          <w:tcPr>
            <w:tcW w:w="720" w:type="pct"/>
            <w:vMerge w:val="restart"/>
            <w:vAlign w:val="center"/>
          </w:tcPr>
          <w:p w14:paraId="764173D8"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2023年</w:t>
            </w:r>
          </w:p>
          <w:p w14:paraId="2CA402E5"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8月19日</w:t>
            </w:r>
          </w:p>
          <w:p w14:paraId="4D724083" w14:textId="480616C3" w:rsidR="007D49CA" w:rsidRPr="001F3297" w:rsidRDefault="007D49CA" w:rsidP="00037CCE">
            <w:pPr>
              <w:jc w:val="center"/>
              <w:rPr>
                <w:rFonts w:ascii="SimSun" w:hAnsi="SimSun" w:cs="FangSong_GB2312"/>
                <w:color w:val="000000" w:themeColor="text1"/>
                <w:kern w:val="44"/>
                <w:shd w:val="clear" w:color="auto" w:fill="FFFFFF"/>
              </w:rPr>
            </w:pPr>
            <w:r w:rsidRPr="001F3297">
              <w:rPr>
                <w:rStyle w:val="a7"/>
                <w:rFonts w:ascii="SimSun" w:hAnsi="SimSun" w:cs="Microsoft YaHei" w:hint="eastAsia"/>
                <w:color w:val="000000" w:themeColor="text1"/>
              </w:rPr>
              <w:t>（周六）</w:t>
            </w:r>
          </w:p>
        </w:tc>
        <w:tc>
          <w:tcPr>
            <w:tcW w:w="863" w:type="pct"/>
            <w:vAlign w:val="center"/>
          </w:tcPr>
          <w:p w14:paraId="3321CC4A" w14:textId="4C863D9D" w:rsidR="007D49CA" w:rsidRPr="001F3297" w:rsidRDefault="007D49CA" w:rsidP="00037CCE">
            <w:pPr>
              <w:jc w:val="center"/>
              <w:rPr>
                <w:rStyle w:val="a7"/>
                <w:rFonts w:ascii="SimSun" w:hAnsi="SimSun" w:cs="Microsoft YaHei"/>
                <w:b w:val="0"/>
                <w:color w:val="000000" w:themeColor="text1"/>
              </w:rPr>
            </w:pPr>
            <w:r w:rsidRPr="001F3297">
              <w:rPr>
                <w:rStyle w:val="a7"/>
                <w:rFonts w:ascii="SimSun" w:hAnsi="SimSun" w:hint="eastAsia"/>
                <w:color w:val="000000" w:themeColor="text1"/>
              </w:rPr>
              <w:t>9</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00-12</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w:t>
            </w:r>
          </w:p>
        </w:tc>
        <w:tc>
          <w:tcPr>
            <w:tcW w:w="938" w:type="pct"/>
            <w:vAlign w:val="center"/>
          </w:tcPr>
          <w:p w14:paraId="32A6FF89"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成果转移转化类课程</w:t>
            </w:r>
          </w:p>
        </w:tc>
        <w:tc>
          <w:tcPr>
            <w:tcW w:w="2479" w:type="pct"/>
            <w:vAlign w:val="center"/>
          </w:tcPr>
          <w:p w14:paraId="4BA5FDA4" w14:textId="7ACA37B6" w:rsidR="007D49CA" w:rsidRPr="001F3297" w:rsidRDefault="007D49CA" w:rsidP="00037CCE">
            <w:pPr>
              <w:jc w:val="center"/>
              <w:rPr>
                <w:rFonts w:ascii="SimSun" w:hAnsi="SimSun" w:cs="FangSong_GB2312"/>
                <w:b/>
                <w:color w:val="000000" w:themeColor="text1"/>
                <w:kern w:val="44"/>
                <w:shd w:val="clear" w:color="auto" w:fill="FFFFFF"/>
              </w:rPr>
            </w:pPr>
            <w:r w:rsidRPr="001F3297">
              <w:rPr>
                <w:rFonts w:ascii="SimSun" w:hAnsi="SimSun" w:cs="FangSong_GB2312" w:hint="eastAsia"/>
                <w:b/>
                <w:color w:val="000000" w:themeColor="text1"/>
                <w:kern w:val="44"/>
                <w:shd w:val="clear" w:color="auto" w:fill="FFFFFF"/>
              </w:rPr>
              <w:t>高校科技成果转化生态体系</w:t>
            </w:r>
          </w:p>
          <w:p w14:paraId="7B481B86" w14:textId="77777777" w:rsidR="00143164"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宋河发</w:t>
            </w:r>
          </w:p>
          <w:p w14:paraId="3A00525F" w14:textId="5640C20C"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（中国科学院科技战略咨询研究院研究员,中国科学院大学知识产权学院副院长，</w:t>
            </w:r>
            <w:r w:rsidR="00D74279" w:rsidRPr="001F3297">
              <w:rPr>
                <w:rFonts w:ascii="SimSun" w:hAnsi="SimSun" w:cs="FangSong_GB2312" w:hint="eastAsia"/>
                <w:color w:val="000000" w:themeColor="text1"/>
                <w:kern w:val="44"/>
                <w:shd w:val="clear" w:color="auto" w:fill="FFFFFF"/>
              </w:rPr>
              <w:t>中国科学院</w:t>
            </w:r>
            <w:r w:rsidRPr="001F3297">
              <w:rPr>
                <w:rFonts w:ascii="SimSun" w:hAnsi="SimSun" w:cs="FangSong_GB2312" w:hint="eastAsia"/>
                <w:color w:val="000000" w:themeColor="text1"/>
                <w:kern w:val="44"/>
                <w:shd w:val="clear" w:color="auto" w:fill="FFFFFF"/>
              </w:rPr>
              <w:t>知识产权研究与培训中心负责人）</w:t>
            </w:r>
          </w:p>
        </w:tc>
      </w:tr>
      <w:tr w:rsidR="007D49CA" w:rsidRPr="001F3297" w14:paraId="1B0A7B3F" w14:textId="77777777" w:rsidTr="00832EC8">
        <w:tc>
          <w:tcPr>
            <w:tcW w:w="720" w:type="pct"/>
            <w:vMerge/>
            <w:vAlign w:val="center"/>
          </w:tcPr>
          <w:p w14:paraId="6DE00FCA" w14:textId="77777777" w:rsidR="007D49CA" w:rsidRPr="001F3297" w:rsidRDefault="007D49CA" w:rsidP="00037CCE">
            <w:pPr>
              <w:ind w:firstLineChars="200" w:firstLine="400"/>
              <w:jc w:val="center"/>
              <w:rPr>
                <w:rFonts w:ascii="SimSun" w:hAnsi="SimSun" w:cs="FangSong_GB2312"/>
                <w:color w:val="000000" w:themeColor="text1"/>
                <w:kern w:val="44"/>
                <w:shd w:val="clear" w:color="auto" w:fill="FFFFFF"/>
              </w:rPr>
            </w:pPr>
          </w:p>
        </w:tc>
        <w:tc>
          <w:tcPr>
            <w:tcW w:w="863" w:type="pct"/>
            <w:vAlign w:val="center"/>
          </w:tcPr>
          <w:p w14:paraId="47CA98BE" w14:textId="4C519E5B" w:rsidR="007D49CA" w:rsidRPr="001F3297" w:rsidRDefault="007D49CA" w:rsidP="00037CCE">
            <w:pPr>
              <w:jc w:val="center"/>
              <w:rPr>
                <w:rStyle w:val="a7"/>
                <w:rFonts w:ascii="SimSun" w:hAnsi="SimSun"/>
                <w:b w:val="0"/>
                <w:color w:val="000000" w:themeColor="text1"/>
              </w:rPr>
            </w:pPr>
            <w:r w:rsidRPr="001F3297">
              <w:rPr>
                <w:rStyle w:val="a7"/>
                <w:rFonts w:ascii="SimSun" w:hAnsi="SimSun" w:hint="eastAsia"/>
                <w:color w:val="000000" w:themeColor="text1"/>
              </w:rPr>
              <w:t>14</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00-17</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w:t>
            </w:r>
          </w:p>
        </w:tc>
        <w:tc>
          <w:tcPr>
            <w:tcW w:w="938" w:type="pct"/>
            <w:vAlign w:val="center"/>
          </w:tcPr>
          <w:p w14:paraId="42527B47"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专业技术课程</w:t>
            </w:r>
          </w:p>
        </w:tc>
        <w:tc>
          <w:tcPr>
            <w:tcW w:w="2479" w:type="pct"/>
            <w:vAlign w:val="center"/>
          </w:tcPr>
          <w:p w14:paraId="71CCCF4D" w14:textId="77777777" w:rsidR="00DC54C0" w:rsidRPr="001F3297" w:rsidRDefault="007D49CA" w:rsidP="00037CCE">
            <w:pPr>
              <w:jc w:val="center"/>
              <w:rPr>
                <w:rFonts w:ascii="SimSun" w:hAnsi="SimSun" w:cs="FangSong_GB2312"/>
                <w:b/>
                <w:color w:val="000000" w:themeColor="text1"/>
                <w:kern w:val="44"/>
                <w:shd w:val="clear" w:color="auto" w:fill="FFFFFF"/>
              </w:rPr>
            </w:pPr>
            <w:r w:rsidRPr="001F3297">
              <w:rPr>
                <w:rFonts w:ascii="SimSun" w:hAnsi="SimSun" w:cs="FangSong_GB2312" w:hint="eastAsia"/>
                <w:b/>
                <w:color w:val="000000" w:themeColor="text1"/>
                <w:kern w:val="44"/>
                <w:shd w:val="clear" w:color="auto" w:fill="FFFFFF"/>
              </w:rPr>
              <w:t>关注科技发展的社会影响</w:t>
            </w:r>
          </w:p>
          <w:p w14:paraId="71502CDB" w14:textId="20622FB4" w:rsidR="007D49CA" w:rsidRPr="001F3297" w:rsidRDefault="007D49CA" w:rsidP="00037CCE">
            <w:pPr>
              <w:jc w:val="center"/>
              <w:rPr>
                <w:rFonts w:ascii="SimSun" w:hAnsi="SimSun" w:cs="FangSong_GB2312"/>
                <w:b/>
                <w:color w:val="000000" w:themeColor="text1"/>
                <w:kern w:val="44"/>
                <w:shd w:val="clear" w:color="auto" w:fill="FFFFFF"/>
              </w:rPr>
            </w:pPr>
            <w:r w:rsidRPr="001F3297">
              <w:rPr>
                <w:rFonts w:ascii="SimSun" w:hAnsi="SimSun" w:cs="FangSong_GB2312" w:hint="eastAsia"/>
                <w:b/>
                <w:color w:val="000000" w:themeColor="text1"/>
                <w:kern w:val="44"/>
                <w:shd w:val="clear" w:color="auto" w:fill="FFFFFF"/>
              </w:rPr>
              <w:t>——基于若干重要科学传播事件的思考</w:t>
            </w:r>
          </w:p>
          <w:p w14:paraId="3F3A6AD2" w14:textId="77777777" w:rsidR="00FB7723" w:rsidRPr="001F3297" w:rsidRDefault="007D49CA" w:rsidP="00097104">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尹传</w:t>
            </w:r>
            <w:r w:rsidRPr="001F3297">
              <w:rPr>
                <w:rFonts w:ascii="SimSun" w:hAnsi="SimSun" w:cs="FangSong_GB2312"/>
                <w:color w:val="000000" w:themeColor="text1"/>
                <w:kern w:val="44"/>
                <w:shd w:val="clear" w:color="auto" w:fill="FFFFFF"/>
              </w:rPr>
              <w:t>红</w:t>
            </w:r>
          </w:p>
          <w:p w14:paraId="406C6FD1" w14:textId="3401AC44" w:rsidR="00614593" w:rsidRPr="001F3297" w:rsidRDefault="007D49CA" w:rsidP="00097104">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w:t>
            </w:r>
            <w:r w:rsidRPr="001F3297">
              <w:rPr>
                <w:rFonts w:ascii="SimSun" w:hAnsi="SimSun" w:cs="FangSong_GB2312"/>
                <w:color w:val="000000" w:themeColor="text1"/>
                <w:kern w:val="44"/>
                <w:shd w:val="clear" w:color="auto" w:fill="FFFFFF"/>
              </w:rPr>
              <w:t>科普时报社社长</w:t>
            </w:r>
            <w:r w:rsidRPr="001F3297">
              <w:rPr>
                <w:rFonts w:ascii="SimSun" w:hAnsi="SimSun" w:cs="FangSong_GB2312" w:hint="eastAsia"/>
                <w:color w:val="000000" w:themeColor="text1"/>
                <w:kern w:val="44"/>
                <w:shd w:val="clear" w:color="auto" w:fill="FFFFFF"/>
              </w:rPr>
              <w:t>，中国科普作家协会副理事长）</w:t>
            </w:r>
          </w:p>
        </w:tc>
      </w:tr>
      <w:tr w:rsidR="007D49CA" w:rsidRPr="001F3297" w14:paraId="3EBC6C6C" w14:textId="77777777" w:rsidTr="00832EC8">
        <w:trPr>
          <w:trHeight w:val="1125"/>
        </w:trPr>
        <w:tc>
          <w:tcPr>
            <w:tcW w:w="720" w:type="pct"/>
            <w:vMerge w:val="restart"/>
            <w:vAlign w:val="center"/>
          </w:tcPr>
          <w:p w14:paraId="182BFF9D"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lastRenderedPageBreak/>
              <w:t>2023年</w:t>
            </w:r>
          </w:p>
          <w:p w14:paraId="0E2122DC"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8月20日</w:t>
            </w:r>
          </w:p>
          <w:p w14:paraId="7C26DCF3" w14:textId="6AF9D9B0" w:rsidR="007D49CA" w:rsidRPr="001F3297" w:rsidRDefault="007D49CA" w:rsidP="00037CCE">
            <w:pPr>
              <w:jc w:val="center"/>
              <w:rPr>
                <w:rFonts w:ascii="SimSun" w:hAnsi="SimSun" w:cs="FangSong_GB2312"/>
                <w:color w:val="000000" w:themeColor="text1"/>
                <w:kern w:val="44"/>
                <w:shd w:val="clear" w:color="auto" w:fill="FFFFFF"/>
              </w:rPr>
            </w:pPr>
            <w:r w:rsidRPr="001F3297">
              <w:rPr>
                <w:rStyle w:val="a7"/>
                <w:rFonts w:ascii="SimSun" w:hAnsi="SimSun" w:cs="Microsoft YaHei" w:hint="eastAsia"/>
                <w:color w:val="000000" w:themeColor="text1"/>
              </w:rPr>
              <w:t>（周日）</w:t>
            </w:r>
          </w:p>
        </w:tc>
        <w:tc>
          <w:tcPr>
            <w:tcW w:w="863" w:type="pct"/>
            <w:vAlign w:val="center"/>
          </w:tcPr>
          <w:p w14:paraId="79F757E6" w14:textId="70797D56" w:rsidR="007D49CA" w:rsidRPr="001F3297" w:rsidRDefault="007D49CA" w:rsidP="00037CCE">
            <w:pPr>
              <w:jc w:val="center"/>
              <w:rPr>
                <w:rStyle w:val="a7"/>
                <w:rFonts w:ascii="SimSun" w:hAnsi="SimSun" w:cs="Microsoft YaHei"/>
                <w:b w:val="0"/>
                <w:color w:val="000000" w:themeColor="text1"/>
              </w:rPr>
            </w:pPr>
            <w:r w:rsidRPr="001F3297">
              <w:rPr>
                <w:rStyle w:val="a7"/>
                <w:rFonts w:ascii="SimSun" w:hAnsi="SimSun" w:hint="eastAsia"/>
                <w:color w:val="000000" w:themeColor="text1"/>
              </w:rPr>
              <w:t>9</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00-12</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w:t>
            </w:r>
          </w:p>
        </w:tc>
        <w:tc>
          <w:tcPr>
            <w:tcW w:w="938" w:type="pct"/>
            <w:vAlign w:val="center"/>
          </w:tcPr>
          <w:p w14:paraId="20F41C0D"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成果转移转化类课程</w:t>
            </w:r>
          </w:p>
        </w:tc>
        <w:tc>
          <w:tcPr>
            <w:tcW w:w="2479" w:type="pct"/>
            <w:vAlign w:val="center"/>
          </w:tcPr>
          <w:p w14:paraId="4FE4DE30" w14:textId="77777777" w:rsidR="007D49CA" w:rsidRPr="001F3297" w:rsidRDefault="007D49CA" w:rsidP="00037CCE">
            <w:pPr>
              <w:jc w:val="center"/>
              <w:rPr>
                <w:rFonts w:ascii="SimSun" w:hAnsi="SimSun" w:cs="FangSong_GB2312"/>
                <w:b/>
                <w:color w:val="000000" w:themeColor="text1"/>
                <w:kern w:val="44"/>
                <w:shd w:val="clear" w:color="auto" w:fill="FFFFFF"/>
              </w:rPr>
            </w:pPr>
            <w:r w:rsidRPr="001F3297">
              <w:rPr>
                <w:rFonts w:ascii="SimSun" w:hAnsi="SimSun" w:cs="FangSong_GB2312" w:hint="eastAsia"/>
                <w:b/>
                <w:color w:val="000000" w:themeColor="text1"/>
                <w:kern w:val="44"/>
                <w:shd w:val="clear" w:color="auto" w:fill="FFFFFF"/>
              </w:rPr>
              <w:t>技术转移转化典型案例等</w:t>
            </w:r>
          </w:p>
          <w:p w14:paraId="2AFFD7AC" w14:textId="77777777" w:rsidR="00FB7723"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吴寿仁</w:t>
            </w:r>
          </w:p>
          <w:p w14:paraId="1A2CAB82" w14:textId="0CD037F8"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（上海市科学学研究所副所长，教授级高级工程师）</w:t>
            </w:r>
          </w:p>
        </w:tc>
      </w:tr>
      <w:tr w:rsidR="007D49CA" w:rsidRPr="001F3297" w14:paraId="32DF3C5D" w14:textId="77777777" w:rsidTr="00832EC8">
        <w:trPr>
          <w:trHeight w:val="546"/>
        </w:trPr>
        <w:tc>
          <w:tcPr>
            <w:tcW w:w="720" w:type="pct"/>
            <w:vMerge/>
            <w:vAlign w:val="center"/>
          </w:tcPr>
          <w:p w14:paraId="5D984F0A" w14:textId="77777777" w:rsidR="007D49CA" w:rsidRPr="001F3297" w:rsidRDefault="007D49CA" w:rsidP="00037CCE">
            <w:pPr>
              <w:ind w:firstLineChars="200" w:firstLine="400"/>
              <w:jc w:val="center"/>
              <w:rPr>
                <w:rFonts w:ascii="SimSun" w:hAnsi="SimSun" w:cs="FangSong_GB2312"/>
                <w:color w:val="000000" w:themeColor="text1"/>
                <w:kern w:val="44"/>
                <w:shd w:val="clear" w:color="auto" w:fill="FFFFFF"/>
              </w:rPr>
            </w:pPr>
          </w:p>
        </w:tc>
        <w:tc>
          <w:tcPr>
            <w:tcW w:w="863" w:type="pct"/>
            <w:vAlign w:val="center"/>
          </w:tcPr>
          <w:p w14:paraId="371D0A60" w14:textId="2D6077BF" w:rsidR="007D49CA" w:rsidRPr="001F3297" w:rsidRDefault="007D49CA" w:rsidP="00037CCE">
            <w:pPr>
              <w:jc w:val="center"/>
              <w:rPr>
                <w:rStyle w:val="a7"/>
                <w:rFonts w:ascii="SimSun" w:hAnsi="SimSun"/>
                <w:b w:val="0"/>
                <w:color w:val="000000" w:themeColor="text1"/>
              </w:rPr>
            </w:pPr>
            <w:r w:rsidRPr="001F3297">
              <w:rPr>
                <w:rStyle w:val="a7"/>
                <w:rFonts w:ascii="SimSun" w:hAnsi="SimSun" w:hint="eastAsia"/>
                <w:color w:val="000000" w:themeColor="text1"/>
              </w:rPr>
              <w:t>14</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00-17</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w:t>
            </w:r>
          </w:p>
        </w:tc>
        <w:tc>
          <w:tcPr>
            <w:tcW w:w="938" w:type="pct"/>
            <w:vAlign w:val="center"/>
          </w:tcPr>
          <w:p w14:paraId="7023D33F"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实</w:t>
            </w:r>
            <w:proofErr w:type="gramStart"/>
            <w:r w:rsidRPr="001F3297">
              <w:rPr>
                <w:rFonts w:ascii="SimSun" w:hAnsi="SimSun" w:cs="FangSong_GB2312" w:hint="eastAsia"/>
                <w:color w:val="000000" w:themeColor="text1"/>
                <w:kern w:val="44"/>
                <w:shd w:val="clear" w:color="auto" w:fill="FFFFFF"/>
              </w:rPr>
              <w:t>训教学</w:t>
            </w:r>
            <w:proofErr w:type="gramEnd"/>
          </w:p>
        </w:tc>
        <w:tc>
          <w:tcPr>
            <w:tcW w:w="2479" w:type="pct"/>
            <w:vAlign w:val="center"/>
          </w:tcPr>
          <w:p w14:paraId="296C17F1"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根据课程学习情况组织学员进行实</w:t>
            </w:r>
            <w:proofErr w:type="gramStart"/>
            <w:r w:rsidRPr="001F3297">
              <w:rPr>
                <w:rFonts w:ascii="SimSun" w:hAnsi="SimSun" w:cs="FangSong_GB2312" w:hint="eastAsia"/>
                <w:color w:val="000000" w:themeColor="text1"/>
                <w:kern w:val="44"/>
                <w:shd w:val="clear" w:color="auto" w:fill="FFFFFF"/>
              </w:rPr>
              <w:t>训教学</w:t>
            </w:r>
            <w:proofErr w:type="gramEnd"/>
          </w:p>
        </w:tc>
      </w:tr>
      <w:tr w:rsidR="007D49CA" w:rsidRPr="001F3297" w14:paraId="352994D5" w14:textId="77777777" w:rsidTr="00832EC8">
        <w:tc>
          <w:tcPr>
            <w:tcW w:w="720" w:type="pct"/>
            <w:vAlign w:val="center"/>
          </w:tcPr>
          <w:p w14:paraId="30E4CCB1"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2023年</w:t>
            </w:r>
          </w:p>
          <w:p w14:paraId="4E513741" w14:textId="77777777" w:rsidR="00037CCE" w:rsidRPr="001F3297" w:rsidRDefault="007D49CA" w:rsidP="00037CCE">
            <w:pPr>
              <w:jc w:val="center"/>
              <w:rPr>
                <w:rStyle w:val="a7"/>
                <w:rFonts w:ascii="SimSun" w:hAnsi="SimSun" w:cs="Microsoft YaHei"/>
                <w:color w:val="000000" w:themeColor="text1"/>
              </w:rPr>
            </w:pPr>
            <w:r w:rsidRPr="001F3297">
              <w:rPr>
                <w:rStyle w:val="a7"/>
                <w:rFonts w:ascii="SimSun" w:hAnsi="SimSun" w:cs="Microsoft YaHei" w:hint="eastAsia"/>
                <w:color w:val="000000" w:themeColor="text1"/>
              </w:rPr>
              <w:t>8月21日</w:t>
            </w:r>
          </w:p>
          <w:p w14:paraId="391B7E06" w14:textId="548D5DB8" w:rsidR="007D49CA" w:rsidRPr="001F3297" w:rsidRDefault="007D49CA" w:rsidP="00037CCE">
            <w:pPr>
              <w:jc w:val="center"/>
              <w:rPr>
                <w:rFonts w:ascii="SimSun" w:hAnsi="SimSun" w:cs="FangSong_GB2312"/>
                <w:color w:val="000000" w:themeColor="text1"/>
                <w:kern w:val="44"/>
                <w:shd w:val="clear" w:color="auto" w:fill="FFFFFF"/>
              </w:rPr>
            </w:pPr>
            <w:r w:rsidRPr="001F3297">
              <w:rPr>
                <w:rStyle w:val="a7"/>
                <w:rFonts w:ascii="SimSun" w:hAnsi="SimSun" w:cs="Microsoft YaHei" w:hint="eastAsia"/>
                <w:color w:val="000000" w:themeColor="text1"/>
              </w:rPr>
              <w:t>（周一）</w:t>
            </w:r>
          </w:p>
        </w:tc>
        <w:tc>
          <w:tcPr>
            <w:tcW w:w="863" w:type="pct"/>
            <w:vAlign w:val="center"/>
          </w:tcPr>
          <w:p w14:paraId="6EBE7588" w14:textId="0EF226E1" w:rsidR="007D49CA" w:rsidRPr="001F3297" w:rsidRDefault="007D49CA" w:rsidP="00037CCE">
            <w:pPr>
              <w:jc w:val="center"/>
              <w:rPr>
                <w:rStyle w:val="a7"/>
                <w:rFonts w:ascii="SimSun" w:hAnsi="SimSun" w:cs="Microsoft YaHei"/>
                <w:b w:val="0"/>
                <w:color w:val="000000" w:themeColor="text1"/>
              </w:rPr>
            </w:pPr>
            <w:r w:rsidRPr="001F3297">
              <w:rPr>
                <w:rStyle w:val="a7"/>
                <w:rFonts w:ascii="SimSun" w:hAnsi="SimSun" w:hint="eastAsia"/>
                <w:color w:val="000000" w:themeColor="text1"/>
              </w:rPr>
              <w:t>9</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00-12</w:t>
            </w:r>
            <w:r w:rsidR="00037CCE" w:rsidRPr="001F3297">
              <w:rPr>
                <w:rStyle w:val="a7"/>
                <w:rFonts w:ascii="SimSun" w:hAnsi="SimSun" w:hint="eastAsia"/>
                <w:color w:val="000000" w:themeColor="text1"/>
              </w:rPr>
              <w:t>：</w:t>
            </w:r>
            <w:r w:rsidRPr="001F3297">
              <w:rPr>
                <w:rStyle w:val="a7"/>
                <w:rFonts w:ascii="SimSun" w:hAnsi="SimSun" w:hint="eastAsia"/>
                <w:color w:val="000000" w:themeColor="text1"/>
              </w:rPr>
              <w:t>00</w:t>
            </w:r>
          </w:p>
        </w:tc>
        <w:tc>
          <w:tcPr>
            <w:tcW w:w="938" w:type="pct"/>
            <w:vAlign w:val="center"/>
          </w:tcPr>
          <w:p w14:paraId="1BAFDBF1"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结业考核及交流</w:t>
            </w:r>
          </w:p>
        </w:tc>
        <w:tc>
          <w:tcPr>
            <w:tcW w:w="2479" w:type="pct"/>
            <w:vAlign w:val="center"/>
          </w:tcPr>
          <w:p w14:paraId="44957801" w14:textId="77777777" w:rsidR="007D49CA" w:rsidRPr="001F3297" w:rsidRDefault="007D49CA" w:rsidP="00037CCE">
            <w:pPr>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组织学员进行结业考核和课程交流</w:t>
            </w:r>
          </w:p>
        </w:tc>
      </w:tr>
      <w:tr w:rsidR="007D49CA" w:rsidRPr="001F3297" w14:paraId="7946D49E" w14:textId="77777777" w:rsidTr="00832EC8">
        <w:trPr>
          <w:trHeight w:val="461"/>
        </w:trPr>
        <w:tc>
          <w:tcPr>
            <w:tcW w:w="5000" w:type="pct"/>
            <w:gridSpan w:val="4"/>
            <w:vAlign w:val="center"/>
          </w:tcPr>
          <w:p w14:paraId="173F7A63" w14:textId="182729AE" w:rsidR="007D49CA" w:rsidRPr="001F3297" w:rsidRDefault="007D49CA" w:rsidP="006534C9">
            <w:pPr>
              <w:ind w:firstLineChars="200" w:firstLine="400"/>
              <w:jc w:val="center"/>
              <w:rPr>
                <w:rFonts w:ascii="SimSun" w:hAnsi="SimSun" w:cs="FangSong_GB2312"/>
                <w:color w:val="000000" w:themeColor="text1"/>
                <w:kern w:val="44"/>
                <w:shd w:val="clear" w:color="auto" w:fill="FFFFFF"/>
              </w:rPr>
            </w:pPr>
            <w:r w:rsidRPr="001F3297">
              <w:rPr>
                <w:rFonts w:ascii="SimSun" w:hAnsi="SimSun" w:cs="FangSong_GB2312" w:hint="eastAsia"/>
                <w:color w:val="000000" w:themeColor="text1"/>
                <w:kern w:val="44"/>
                <w:shd w:val="clear" w:color="auto" w:fill="FFFFFF"/>
              </w:rPr>
              <w:t>离会</w:t>
            </w:r>
          </w:p>
        </w:tc>
      </w:tr>
    </w:tbl>
    <w:p w14:paraId="69B3BDD7" w14:textId="77777777" w:rsidR="007D49CA" w:rsidRPr="00E15CB1" w:rsidRDefault="007D49CA" w:rsidP="00557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FangSong_GB2312" w:eastAsia="FangSong_GB2312" w:hAnsi="inherit" w:cs="Courier" w:hint="eastAsia"/>
          <w:color w:val="000000"/>
          <w:kern w:val="0"/>
          <w:sz w:val="32"/>
          <w:szCs w:val="32"/>
        </w:rPr>
      </w:pPr>
    </w:p>
    <w:p w14:paraId="5BC782B4" w14:textId="7EE5C243" w:rsidR="00E70390" w:rsidRPr="00E15CB1" w:rsidRDefault="00E70390">
      <w:pPr>
        <w:rPr>
          <w:rFonts w:ascii="FangSong_GB2312" w:eastAsia="FangSong_GB2312"/>
          <w:sz w:val="32"/>
          <w:szCs w:val="32"/>
        </w:rPr>
      </w:pPr>
    </w:p>
    <w:sectPr w:rsidR="00E70390" w:rsidRPr="00E15CB1" w:rsidSect="00E7039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BAFE" w14:textId="77777777" w:rsidR="00C318FC" w:rsidRDefault="00C318FC" w:rsidP="00E15CB1">
      <w:r>
        <w:separator/>
      </w:r>
    </w:p>
  </w:endnote>
  <w:endnote w:type="continuationSeparator" w:id="0">
    <w:p w14:paraId="67E316F1" w14:textId="77777777" w:rsidR="00C318FC" w:rsidRDefault="00C318FC" w:rsidP="00E1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简体">
    <w:altName w:val="Microsoft YaHei"/>
    <w:charset w:val="86"/>
    <w:family w:val="script"/>
    <w:pitch w:val="fixed"/>
    <w:sig w:usb0="00000001" w:usb1="080E0000" w:usb2="00000010" w:usb3="00000000" w:csb0="00040000" w:csb1="00000000"/>
  </w:font>
  <w:font w:name="KaiTi_GB2312">
    <w:altName w:val="楷体_GB2312"/>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inheri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C21D" w14:textId="77777777" w:rsidR="00C318FC" w:rsidRDefault="00C318FC" w:rsidP="00E15CB1">
      <w:r>
        <w:separator/>
      </w:r>
    </w:p>
  </w:footnote>
  <w:footnote w:type="continuationSeparator" w:id="0">
    <w:p w14:paraId="1E9FC54C" w14:textId="77777777" w:rsidR="00C318FC" w:rsidRDefault="00C318FC" w:rsidP="00E15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7406E"/>
    <w:multiLevelType w:val="hybridMultilevel"/>
    <w:tmpl w:val="0C1CCF12"/>
    <w:lvl w:ilvl="0" w:tplc="86828FE8">
      <w:start w:val="1"/>
      <w:numFmt w:val="chineseCountingThousand"/>
      <w:lvlText w:val="%1、"/>
      <w:lvlJc w:val="left"/>
      <w:pPr>
        <w:ind w:left="1020" w:hanging="420"/>
      </w:pPr>
      <w:rPr>
        <w:lang w:val="en-US"/>
      </w:rPr>
    </w:lvl>
    <w:lvl w:ilvl="1" w:tplc="FD08B606">
      <w:start w:val="1"/>
      <w:numFmt w:val="decimal"/>
      <w:lvlText w:val="%2."/>
      <w:lvlJc w:val="left"/>
      <w:pPr>
        <w:ind w:left="1380" w:hanging="36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136243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F1"/>
    <w:rsid w:val="00023E7B"/>
    <w:rsid w:val="00037CCE"/>
    <w:rsid w:val="00055F1B"/>
    <w:rsid w:val="0007790E"/>
    <w:rsid w:val="00086233"/>
    <w:rsid w:val="000959F3"/>
    <w:rsid w:val="00097104"/>
    <w:rsid w:val="000A4B19"/>
    <w:rsid w:val="000C3BA0"/>
    <w:rsid w:val="000C3F4A"/>
    <w:rsid w:val="001055ED"/>
    <w:rsid w:val="00143164"/>
    <w:rsid w:val="0014757C"/>
    <w:rsid w:val="001533DE"/>
    <w:rsid w:val="00156779"/>
    <w:rsid w:val="00162DAB"/>
    <w:rsid w:val="0016499D"/>
    <w:rsid w:val="00165961"/>
    <w:rsid w:val="00177130"/>
    <w:rsid w:val="0019716F"/>
    <w:rsid w:val="001B68D1"/>
    <w:rsid w:val="001C395C"/>
    <w:rsid w:val="001E156C"/>
    <w:rsid w:val="001E1657"/>
    <w:rsid w:val="001F3297"/>
    <w:rsid w:val="001F5A57"/>
    <w:rsid w:val="0020159D"/>
    <w:rsid w:val="002032BC"/>
    <w:rsid w:val="00240063"/>
    <w:rsid w:val="00253671"/>
    <w:rsid w:val="00254C8E"/>
    <w:rsid w:val="00266703"/>
    <w:rsid w:val="002C4D5D"/>
    <w:rsid w:val="002C4E2F"/>
    <w:rsid w:val="002C65E1"/>
    <w:rsid w:val="002F012E"/>
    <w:rsid w:val="002F33B8"/>
    <w:rsid w:val="003067A8"/>
    <w:rsid w:val="00317A38"/>
    <w:rsid w:val="00336CAB"/>
    <w:rsid w:val="00337969"/>
    <w:rsid w:val="003506C3"/>
    <w:rsid w:val="00357BAA"/>
    <w:rsid w:val="00372CF5"/>
    <w:rsid w:val="0037583C"/>
    <w:rsid w:val="00381FB7"/>
    <w:rsid w:val="00384120"/>
    <w:rsid w:val="00397508"/>
    <w:rsid w:val="003E46EF"/>
    <w:rsid w:val="0042630C"/>
    <w:rsid w:val="00430CF1"/>
    <w:rsid w:val="00436B49"/>
    <w:rsid w:val="00436F72"/>
    <w:rsid w:val="00441BF1"/>
    <w:rsid w:val="0044770E"/>
    <w:rsid w:val="00461253"/>
    <w:rsid w:val="004825DD"/>
    <w:rsid w:val="0048274C"/>
    <w:rsid w:val="004A469B"/>
    <w:rsid w:val="004A493E"/>
    <w:rsid w:val="004B48E6"/>
    <w:rsid w:val="004C1832"/>
    <w:rsid w:val="004E56DC"/>
    <w:rsid w:val="0050419E"/>
    <w:rsid w:val="00504510"/>
    <w:rsid w:val="0052083A"/>
    <w:rsid w:val="00524235"/>
    <w:rsid w:val="00557F72"/>
    <w:rsid w:val="00571A94"/>
    <w:rsid w:val="005835F4"/>
    <w:rsid w:val="005A4688"/>
    <w:rsid w:val="005D1F69"/>
    <w:rsid w:val="005D35D3"/>
    <w:rsid w:val="006076D1"/>
    <w:rsid w:val="00614593"/>
    <w:rsid w:val="00621183"/>
    <w:rsid w:val="00633BC6"/>
    <w:rsid w:val="006457BC"/>
    <w:rsid w:val="00656858"/>
    <w:rsid w:val="006717BF"/>
    <w:rsid w:val="006B32EB"/>
    <w:rsid w:val="006C2B30"/>
    <w:rsid w:val="0075307A"/>
    <w:rsid w:val="00763F58"/>
    <w:rsid w:val="007907AD"/>
    <w:rsid w:val="00797108"/>
    <w:rsid w:val="007C384F"/>
    <w:rsid w:val="007C44A9"/>
    <w:rsid w:val="007C7761"/>
    <w:rsid w:val="007D49CA"/>
    <w:rsid w:val="007F19C8"/>
    <w:rsid w:val="00806DAB"/>
    <w:rsid w:val="00812235"/>
    <w:rsid w:val="00832EC8"/>
    <w:rsid w:val="00835F2E"/>
    <w:rsid w:val="00880D9F"/>
    <w:rsid w:val="008B55CC"/>
    <w:rsid w:val="008C63A4"/>
    <w:rsid w:val="008F55F3"/>
    <w:rsid w:val="00912CC1"/>
    <w:rsid w:val="009336C3"/>
    <w:rsid w:val="00947207"/>
    <w:rsid w:val="009562F7"/>
    <w:rsid w:val="009803B6"/>
    <w:rsid w:val="00980C87"/>
    <w:rsid w:val="00992E8C"/>
    <w:rsid w:val="00993A0D"/>
    <w:rsid w:val="009A7C3E"/>
    <w:rsid w:val="009C00EF"/>
    <w:rsid w:val="00A14CE0"/>
    <w:rsid w:val="00A15FBD"/>
    <w:rsid w:val="00A1796D"/>
    <w:rsid w:val="00A258AE"/>
    <w:rsid w:val="00A25CF5"/>
    <w:rsid w:val="00A473A5"/>
    <w:rsid w:val="00AA1F85"/>
    <w:rsid w:val="00AF5266"/>
    <w:rsid w:val="00B03104"/>
    <w:rsid w:val="00B16FBF"/>
    <w:rsid w:val="00B23D79"/>
    <w:rsid w:val="00B37F36"/>
    <w:rsid w:val="00B6324B"/>
    <w:rsid w:val="00B94623"/>
    <w:rsid w:val="00BB5E8E"/>
    <w:rsid w:val="00BD0288"/>
    <w:rsid w:val="00C13DD4"/>
    <w:rsid w:val="00C217E8"/>
    <w:rsid w:val="00C22B05"/>
    <w:rsid w:val="00C2624E"/>
    <w:rsid w:val="00C318FC"/>
    <w:rsid w:val="00C34B42"/>
    <w:rsid w:val="00C57E61"/>
    <w:rsid w:val="00C775B3"/>
    <w:rsid w:val="00C80C86"/>
    <w:rsid w:val="00CD257A"/>
    <w:rsid w:val="00D04585"/>
    <w:rsid w:val="00D148AA"/>
    <w:rsid w:val="00D33C81"/>
    <w:rsid w:val="00D46407"/>
    <w:rsid w:val="00D74279"/>
    <w:rsid w:val="00D82E50"/>
    <w:rsid w:val="00D860D8"/>
    <w:rsid w:val="00DA4225"/>
    <w:rsid w:val="00DC0C77"/>
    <w:rsid w:val="00DC54C0"/>
    <w:rsid w:val="00DD06E4"/>
    <w:rsid w:val="00DD7FF4"/>
    <w:rsid w:val="00DE252E"/>
    <w:rsid w:val="00DE6806"/>
    <w:rsid w:val="00E055FE"/>
    <w:rsid w:val="00E06D5B"/>
    <w:rsid w:val="00E070E1"/>
    <w:rsid w:val="00E15CB1"/>
    <w:rsid w:val="00E16207"/>
    <w:rsid w:val="00E16863"/>
    <w:rsid w:val="00E23425"/>
    <w:rsid w:val="00E3195C"/>
    <w:rsid w:val="00E55FCA"/>
    <w:rsid w:val="00E70390"/>
    <w:rsid w:val="00E75FB3"/>
    <w:rsid w:val="00E86F6B"/>
    <w:rsid w:val="00EC2529"/>
    <w:rsid w:val="00EC2CB1"/>
    <w:rsid w:val="00ED28F3"/>
    <w:rsid w:val="00ED749C"/>
    <w:rsid w:val="00EF6FD4"/>
    <w:rsid w:val="00F00A97"/>
    <w:rsid w:val="00F0347A"/>
    <w:rsid w:val="00F327EF"/>
    <w:rsid w:val="00F34141"/>
    <w:rsid w:val="00F813E6"/>
    <w:rsid w:val="00FB7723"/>
    <w:rsid w:val="00FF3247"/>
    <w:rsid w:val="00FF451B"/>
    <w:rsid w:val="00FF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132D57"/>
  <w14:defaultImageDpi w14:val="300"/>
  <w15:docId w15:val="{269ACBCB-92D3-4080-9E2E-C4C90896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41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预设格式 字符"/>
    <w:basedOn w:val="a0"/>
    <w:link w:val="HTML"/>
    <w:uiPriority w:val="99"/>
    <w:semiHidden/>
    <w:rsid w:val="00441BF1"/>
    <w:rPr>
      <w:rFonts w:ascii="Courier" w:hAnsi="Courier" w:cs="Courier"/>
      <w:kern w:val="0"/>
      <w:sz w:val="20"/>
      <w:szCs w:val="20"/>
    </w:rPr>
  </w:style>
  <w:style w:type="paragraph" w:styleId="a3">
    <w:name w:val="header"/>
    <w:basedOn w:val="a"/>
    <w:link w:val="a4"/>
    <w:uiPriority w:val="99"/>
    <w:unhideWhenUsed/>
    <w:rsid w:val="00E15C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5CB1"/>
    <w:rPr>
      <w:sz w:val="18"/>
      <w:szCs w:val="18"/>
    </w:rPr>
  </w:style>
  <w:style w:type="paragraph" w:styleId="a5">
    <w:name w:val="footer"/>
    <w:basedOn w:val="a"/>
    <w:link w:val="a6"/>
    <w:uiPriority w:val="99"/>
    <w:unhideWhenUsed/>
    <w:rsid w:val="00E15CB1"/>
    <w:pPr>
      <w:tabs>
        <w:tab w:val="center" w:pos="4153"/>
        <w:tab w:val="right" w:pos="8306"/>
      </w:tabs>
      <w:snapToGrid w:val="0"/>
      <w:jc w:val="left"/>
    </w:pPr>
    <w:rPr>
      <w:sz w:val="18"/>
      <w:szCs w:val="18"/>
    </w:rPr>
  </w:style>
  <w:style w:type="character" w:customStyle="1" w:styleId="a6">
    <w:name w:val="页脚 字符"/>
    <w:basedOn w:val="a0"/>
    <w:link w:val="a5"/>
    <w:uiPriority w:val="99"/>
    <w:rsid w:val="00E15CB1"/>
    <w:rPr>
      <w:sz w:val="18"/>
      <w:szCs w:val="18"/>
    </w:rPr>
  </w:style>
  <w:style w:type="character" w:styleId="a7">
    <w:name w:val="Strong"/>
    <w:basedOn w:val="a0"/>
    <w:qFormat/>
    <w:rsid w:val="007D49CA"/>
    <w:rPr>
      <w:b/>
    </w:rPr>
  </w:style>
  <w:style w:type="table" w:styleId="a8">
    <w:name w:val="Table Grid"/>
    <w:basedOn w:val="a1"/>
    <w:rsid w:val="007D49CA"/>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rsid w:val="007D49CA"/>
    <w:pPr>
      <w:widowControl/>
      <w:ind w:firstLineChars="200" w:firstLine="420"/>
      <w:jc w:val="left"/>
    </w:pPr>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63744">
      <w:bodyDiv w:val="1"/>
      <w:marLeft w:val="0"/>
      <w:marRight w:val="0"/>
      <w:marTop w:val="0"/>
      <w:marBottom w:val="0"/>
      <w:divBdr>
        <w:top w:val="none" w:sz="0" w:space="0" w:color="auto"/>
        <w:left w:val="none" w:sz="0" w:space="0" w:color="auto"/>
        <w:bottom w:val="none" w:sz="0" w:space="0" w:color="auto"/>
        <w:right w:val="none" w:sz="0" w:space="0" w:color="auto"/>
      </w:divBdr>
    </w:div>
    <w:div w:id="123955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Phoenix</cp:lastModifiedBy>
  <cp:revision>2</cp:revision>
  <cp:lastPrinted>2023-07-19T09:15:00Z</cp:lastPrinted>
  <dcterms:created xsi:type="dcterms:W3CDTF">2023-07-20T09:55:00Z</dcterms:created>
  <dcterms:modified xsi:type="dcterms:W3CDTF">2023-07-20T09:55:00Z</dcterms:modified>
</cp:coreProperties>
</file>