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B2" w:rsidRDefault="00EE0EB2" w:rsidP="00EE0EB2">
      <w:pPr>
        <w:jc w:val="center"/>
        <w:rPr>
          <w:rFonts w:hint="eastAsia"/>
        </w:rPr>
      </w:pPr>
      <w:bookmarkStart w:id="0" w:name="_GoBack"/>
      <w:r>
        <w:rPr>
          <w:rFonts w:hint="eastAsia"/>
        </w:rPr>
        <w:t>中国作家协会重点作品扶持工作条例</w:t>
      </w:r>
    </w:p>
    <w:bookmarkEnd w:id="0"/>
    <w:p w:rsidR="00EE0EB2" w:rsidRDefault="00EE0EB2" w:rsidP="00EE0EB2">
      <w:pPr>
        <w:jc w:val="center"/>
        <w:rPr>
          <w:rFonts w:hint="eastAsia"/>
        </w:rPr>
      </w:pPr>
      <w:r>
        <w:rPr>
          <w:rFonts w:hint="eastAsia"/>
        </w:rPr>
        <w:t>（</w:t>
      </w:r>
      <w:r>
        <w:rPr>
          <w:rFonts w:hint="eastAsia"/>
        </w:rPr>
        <w:t>2021</w:t>
      </w:r>
      <w:r>
        <w:rPr>
          <w:rFonts w:hint="eastAsia"/>
        </w:rPr>
        <w:t>年</w:t>
      </w:r>
      <w:r>
        <w:rPr>
          <w:rFonts w:hint="eastAsia"/>
        </w:rPr>
        <w:t>1</w:t>
      </w:r>
      <w:r>
        <w:rPr>
          <w:rFonts w:hint="eastAsia"/>
        </w:rPr>
        <w:t>月</w:t>
      </w:r>
      <w:r>
        <w:rPr>
          <w:rFonts w:hint="eastAsia"/>
        </w:rPr>
        <w:t>18</w:t>
      </w:r>
      <w:r>
        <w:rPr>
          <w:rFonts w:hint="eastAsia"/>
        </w:rPr>
        <w:t>日修订）</w:t>
      </w:r>
    </w:p>
    <w:p w:rsidR="00EE0EB2" w:rsidRDefault="00EE0EB2" w:rsidP="00EE0EB2">
      <w:pPr>
        <w:rPr>
          <w:rFonts w:hint="eastAsia"/>
        </w:rPr>
      </w:pPr>
      <w:r>
        <w:rPr>
          <w:rFonts w:hint="eastAsia"/>
        </w:rPr>
        <w:t>为推动中国社会主义文学的繁荣发展，促进多出精品、多出人才，中国作家协会设立专项资金，开展重点作品扶持工作。</w:t>
      </w:r>
    </w:p>
    <w:p w:rsidR="00EE0EB2" w:rsidRDefault="00EE0EB2" w:rsidP="00EE0EB2"/>
    <w:p w:rsidR="00EE0EB2" w:rsidRDefault="00EE0EB2" w:rsidP="00EE0EB2">
      <w:pPr>
        <w:rPr>
          <w:rFonts w:hint="eastAsia"/>
        </w:rPr>
      </w:pPr>
      <w:r>
        <w:rPr>
          <w:rFonts w:hint="eastAsia"/>
        </w:rPr>
        <w:t>一、指导思想</w:t>
      </w:r>
    </w:p>
    <w:p w:rsidR="00EE0EB2" w:rsidRDefault="00EE0EB2" w:rsidP="00EE0EB2"/>
    <w:p w:rsidR="00EE0EB2" w:rsidRDefault="00EE0EB2" w:rsidP="00EE0EB2">
      <w:pPr>
        <w:rPr>
          <w:rFonts w:hint="eastAsia"/>
        </w:rPr>
      </w:pPr>
      <w:r>
        <w:rPr>
          <w:rFonts w:hint="eastAsia"/>
        </w:rPr>
        <w:t>重点作品扶持工作以习近平新时代中国特色社会主义思想为指导，全面贯彻习近平总书记关于文艺工作的重要论述，坚持以人民为中心的创作导向，坚持“二为”方向和“双百”方针，弘扬社会主义核心价值观，满足人民文化需求，增强人民精神力量。鼓励深入生活、扎根人民</w:t>
      </w:r>
      <w:r>
        <w:rPr>
          <w:rFonts w:hint="eastAsia"/>
        </w:rPr>
        <w:t>,</w:t>
      </w:r>
      <w:r>
        <w:rPr>
          <w:rFonts w:hint="eastAsia"/>
        </w:rPr>
        <w:t>倡导新时代现实题材创作和重大革命历史题材创作，尊重文学创作规律和作家艺术个性，推动文学创作向高峰迈进。</w:t>
      </w:r>
    </w:p>
    <w:p w:rsidR="00EE0EB2" w:rsidRDefault="00EE0EB2" w:rsidP="00EE0EB2"/>
    <w:p w:rsidR="00EE0EB2" w:rsidRDefault="00EE0EB2" w:rsidP="00EE0EB2">
      <w:pPr>
        <w:rPr>
          <w:rFonts w:hint="eastAsia"/>
        </w:rPr>
      </w:pPr>
      <w:r>
        <w:rPr>
          <w:rFonts w:hint="eastAsia"/>
        </w:rPr>
        <w:t>二、工作原则</w:t>
      </w:r>
    </w:p>
    <w:p w:rsidR="00EE0EB2" w:rsidRDefault="00EE0EB2" w:rsidP="00EE0EB2"/>
    <w:p w:rsidR="00EE0EB2" w:rsidRDefault="00EE0EB2" w:rsidP="00EE0EB2">
      <w:pPr>
        <w:rPr>
          <w:rFonts w:hint="eastAsia"/>
        </w:rPr>
      </w:pPr>
      <w:r>
        <w:rPr>
          <w:rFonts w:hint="eastAsia"/>
        </w:rPr>
        <w:t>重点作品扶持的对象主要为作者提出的创作或理论评论选题及有关单位提出的写作或出版计划。</w:t>
      </w:r>
    </w:p>
    <w:p w:rsidR="00EE0EB2" w:rsidRDefault="00EE0EB2" w:rsidP="00EE0EB2"/>
    <w:p w:rsidR="00EE0EB2" w:rsidRDefault="00EE0EB2" w:rsidP="00EE0EB2">
      <w:pPr>
        <w:rPr>
          <w:rFonts w:hint="eastAsia"/>
        </w:rPr>
      </w:pPr>
      <w:r>
        <w:rPr>
          <w:rFonts w:hint="eastAsia"/>
        </w:rPr>
        <w:t>1</w:t>
      </w:r>
      <w:r>
        <w:rPr>
          <w:rFonts w:hint="eastAsia"/>
        </w:rPr>
        <w:t>、注重反映现实生活，描绘新时代新气象，塑造时代新人，书写中华民族伟大复兴中国梦，弘扬中国精神的选题。</w:t>
      </w:r>
    </w:p>
    <w:p w:rsidR="00EE0EB2" w:rsidRDefault="00EE0EB2" w:rsidP="00EE0EB2"/>
    <w:p w:rsidR="00EE0EB2" w:rsidRDefault="00EE0EB2" w:rsidP="00EE0EB2">
      <w:pPr>
        <w:rPr>
          <w:rFonts w:hint="eastAsia"/>
        </w:rPr>
      </w:pPr>
      <w:r>
        <w:rPr>
          <w:rFonts w:hint="eastAsia"/>
        </w:rPr>
        <w:t>2</w:t>
      </w:r>
      <w:r>
        <w:rPr>
          <w:rFonts w:hint="eastAsia"/>
        </w:rPr>
        <w:t>、注重运用习近平新时代中国特色社会主义思想研究文学理论与创作重要问题的选题。</w:t>
      </w:r>
    </w:p>
    <w:p w:rsidR="00EE0EB2" w:rsidRDefault="00EE0EB2" w:rsidP="00EE0EB2"/>
    <w:p w:rsidR="00EE0EB2" w:rsidRDefault="00EE0EB2" w:rsidP="00EE0EB2">
      <w:pPr>
        <w:rPr>
          <w:rFonts w:hint="eastAsia"/>
        </w:rPr>
      </w:pPr>
      <w:r>
        <w:rPr>
          <w:rFonts w:hint="eastAsia"/>
        </w:rPr>
        <w:t>3</w:t>
      </w:r>
      <w:r>
        <w:rPr>
          <w:rFonts w:hint="eastAsia"/>
        </w:rPr>
        <w:t>、注重优秀作家、青年作者、基层作者和边远地区作者的重要选题。</w:t>
      </w:r>
    </w:p>
    <w:p w:rsidR="00EE0EB2" w:rsidRDefault="00EE0EB2" w:rsidP="00EE0EB2"/>
    <w:p w:rsidR="00EE0EB2" w:rsidRDefault="00EE0EB2" w:rsidP="00EE0EB2">
      <w:pPr>
        <w:rPr>
          <w:rFonts w:hint="eastAsia"/>
        </w:rPr>
      </w:pPr>
      <w:r>
        <w:rPr>
          <w:rFonts w:hint="eastAsia"/>
        </w:rPr>
        <w:t>4</w:t>
      </w:r>
      <w:r>
        <w:rPr>
          <w:rFonts w:hint="eastAsia"/>
        </w:rPr>
        <w:t>、围绕党和国家中心工作，提出各年度重点扶持的特定专项。</w:t>
      </w:r>
    </w:p>
    <w:p w:rsidR="00EE0EB2" w:rsidRDefault="00EE0EB2" w:rsidP="00EE0EB2"/>
    <w:p w:rsidR="00EE0EB2" w:rsidRDefault="00EE0EB2" w:rsidP="00EE0EB2">
      <w:pPr>
        <w:rPr>
          <w:rFonts w:hint="eastAsia"/>
        </w:rPr>
      </w:pPr>
      <w:r>
        <w:rPr>
          <w:rFonts w:hint="eastAsia"/>
        </w:rPr>
        <w:t>三、支持方式</w:t>
      </w:r>
    </w:p>
    <w:p w:rsidR="00EE0EB2" w:rsidRDefault="00EE0EB2" w:rsidP="00EE0EB2"/>
    <w:p w:rsidR="00EE0EB2" w:rsidRDefault="00EE0EB2" w:rsidP="00EE0EB2">
      <w:pPr>
        <w:rPr>
          <w:rFonts w:hint="eastAsia"/>
        </w:rPr>
      </w:pPr>
      <w:r>
        <w:rPr>
          <w:rFonts w:hint="eastAsia"/>
        </w:rPr>
        <w:t>重点作品扶持工作视具体情况采取以下支持方式：</w:t>
      </w:r>
    </w:p>
    <w:p w:rsidR="00EE0EB2" w:rsidRDefault="00EE0EB2" w:rsidP="00EE0EB2"/>
    <w:p w:rsidR="00EE0EB2" w:rsidRDefault="00EE0EB2" w:rsidP="00EE0EB2">
      <w:pPr>
        <w:rPr>
          <w:rFonts w:hint="eastAsia"/>
        </w:rPr>
      </w:pPr>
      <w:r>
        <w:rPr>
          <w:rFonts w:hint="eastAsia"/>
        </w:rPr>
        <w:t>1</w:t>
      </w:r>
      <w:r>
        <w:rPr>
          <w:rFonts w:hint="eastAsia"/>
        </w:rPr>
        <w:t>、对创作和研究提供资助。</w:t>
      </w:r>
    </w:p>
    <w:p w:rsidR="00EE0EB2" w:rsidRDefault="00EE0EB2" w:rsidP="00EE0EB2"/>
    <w:p w:rsidR="00EE0EB2" w:rsidRDefault="00EE0EB2" w:rsidP="00EE0EB2">
      <w:pPr>
        <w:rPr>
          <w:rFonts w:hint="eastAsia"/>
        </w:rPr>
      </w:pPr>
      <w:r>
        <w:rPr>
          <w:rFonts w:hint="eastAsia"/>
        </w:rPr>
        <w:t>2</w:t>
      </w:r>
      <w:r>
        <w:rPr>
          <w:rFonts w:hint="eastAsia"/>
        </w:rPr>
        <w:t>、根据作者意愿，在作品初稿完成后委托专家审读并提出修改意见。</w:t>
      </w:r>
    </w:p>
    <w:p w:rsidR="00EE0EB2" w:rsidRDefault="00EE0EB2" w:rsidP="00EE0EB2"/>
    <w:p w:rsidR="00EE0EB2" w:rsidRDefault="00EE0EB2" w:rsidP="00EE0EB2">
      <w:pPr>
        <w:rPr>
          <w:rFonts w:hint="eastAsia"/>
        </w:rPr>
      </w:pPr>
      <w:r>
        <w:rPr>
          <w:rFonts w:hint="eastAsia"/>
        </w:rPr>
        <w:t>3</w:t>
      </w:r>
      <w:r>
        <w:rPr>
          <w:rFonts w:hint="eastAsia"/>
        </w:rPr>
        <w:t>、对有出版困难的作品，经专家论证通过，可提供一定出版资助。</w:t>
      </w:r>
    </w:p>
    <w:p w:rsidR="00EE0EB2" w:rsidRDefault="00EE0EB2" w:rsidP="00EE0EB2"/>
    <w:p w:rsidR="00EE0EB2" w:rsidRDefault="00EE0EB2" w:rsidP="00EE0EB2">
      <w:pPr>
        <w:rPr>
          <w:rFonts w:hint="eastAsia"/>
        </w:rPr>
      </w:pPr>
      <w:r>
        <w:rPr>
          <w:rFonts w:hint="eastAsia"/>
        </w:rPr>
        <w:t>4</w:t>
      </w:r>
      <w:r>
        <w:rPr>
          <w:rFonts w:hint="eastAsia"/>
        </w:rPr>
        <w:t>、对经专家审读确认的优秀作品组织研讨推介活动。</w:t>
      </w:r>
    </w:p>
    <w:p w:rsidR="00EE0EB2" w:rsidRDefault="00EE0EB2" w:rsidP="00EE0EB2"/>
    <w:p w:rsidR="00EE0EB2" w:rsidRDefault="00EE0EB2" w:rsidP="00EE0EB2">
      <w:pPr>
        <w:rPr>
          <w:rFonts w:hint="eastAsia"/>
        </w:rPr>
      </w:pPr>
      <w:r>
        <w:rPr>
          <w:rFonts w:hint="eastAsia"/>
        </w:rPr>
        <w:t>5</w:t>
      </w:r>
      <w:r>
        <w:rPr>
          <w:rFonts w:hint="eastAsia"/>
        </w:rPr>
        <w:t>、对写作或出版计划提供经费支持。</w:t>
      </w:r>
    </w:p>
    <w:p w:rsidR="00EE0EB2" w:rsidRDefault="00EE0EB2" w:rsidP="00EE0EB2"/>
    <w:p w:rsidR="00EE0EB2" w:rsidRDefault="00EE0EB2" w:rsidP="00EE0EB2">
      <w:pPr>
        <w:rPr>
          <w:rFonts w:hint="eastAsia"/>
        </w:rPr>
      </w:pPr>
      <w:r>
        <w:rPr>
          <w:rFonts w:hint="eastAsia"/>
        </w:rPr>
        <w:t>四、申报条件</w:t>
      </w:r>
    </w:p>
    <w:p w:rsidR="00EE0EB2" w:rsidRDefault="00EE0EB2" w:rsidP="00EE0EB2"/>
    <w:p w:rsidR="00EE0EB2" w:rsidRDefault="00EE0EB2" w:rsidP="00EE0EB2">
      <w:pPr>
        <w:rPr>
          <w:rFonts w:hint="eastAsia"/>
        </w:rPr>
      </w:pPr>
      <w:r>
        <w:rPr>
          <w:rFonts w:hint="eastAsia"/>
        </w:rPr>
        <w:t>1</w:t>
      </w:r>
      <w:r>
        <w:rPr>
          <w:rFonts w:hint="eastAsia"/>
        </w:rPr>
        <w:t>、申报重点作品扶持的作者应具有一定的创作或研究能力、较高的思想艺术追求和精益求</w:t>
      </w:r>
      <w:r>
        <w:rPr>
          <w:rFonts w:hint="eastAsia"/>
        </w:rPr>
        <w:lastRenderedPageBreak/>
        <w:t>精的写作态度。</w:t>
      </w:r>
    </w:p>
    <w:p w:rsidR="00EE0EB2" w:rsidRDefault="00EE0EB2" w:rsidP="00EE0EB2"/>
    <w:p w:rsidR="00EE0EB2" w:rsidRDefault="00EE0EB2" w:rsidP="00EE0EB2">
      <w:pPr>
        <w:rPr>
          <w:rFonts w:hint="eastAsia"/>
        </w:rPr>
      </w:pPr>
      <w:r>
        <w:rPr>
          <w:rFonts w:hint="eastAsia"/>
        </w:rPr>
        <w:t>2</w:t>
      </w:r>
      <w:r>
        <w:rPr>
          <w:rFonts w:hint="eastAsia"/>
        </w:rPr>
        <w:t>、创作选题须为长篇作品或围绕特定主题创作的完整作品，理论评论选题须为专著或特定主题的论文集。除有关单位提出的写作或出版计划外，不接受个人作品合集申报。</w:t>
      </w:r>
    </w:p>
    <w:p w:rsidR="00EE0EB2" w:rsidRDefault="00EE0EB2" w:rsidP="00EE0EB2"/>
    <w:p w:rsidR="00EE0EB2" w:rsidRDefault="00EE0EB2" w:rsidP="00EE0EB2">
      <w:pPr>
        <w:rPr>
          <w:rFonts w:hint="eastAsia"/>
        </w:rPr>
      </w:pPr>
      <w:r>
        <w:rPr>
          <w:rFonts w:hint="eastAsia"/>
        </w:rPr>
        <w:t>3</w:t>
      </w:r>
      <w:r>
        <w:rPr>
          <w:rFonts w:hint="eastAsia"/>
        </w:rPr>
        <w:t>、作者可依据年度专项提出申报，亦可另行提出选题申报。</w:t>
      </w:r>
    </w:p>
    <w:p w:rsidR="00EE0EB2" w:rsidRDefault="00EE0EB2" w:rsidP="00EE0EB2"/>
    <w:p w:rsidR="00EE0EB2" w:rsidRDefault="00EE0EB2" w:rsidP="00EE0EB2">
      <w:pPr>
        <w:rPr>
          <w:rFonts w:hint="eastAsia"/>
        </w:rPr>
      </w:pPr>
      <w:r>
        <w:rPr>
          <w:rFonts w:hint="eastAsia"/>
        </w:rPr>
        <w:t>五、组织机构</w:t>
      </w:r>
    </w:p>
    <w:p w:rsidR="00EE0EB2" w:rsidRDefault="00EE0EB2" w:rsidP="00EE0EB2"/>
    <w:p w:rsidR="00EE0EB2" w:rsidRDefault="00EE0EB2" w:rsidP="00EE0EB2">
      <w:pPr>
        <w:rPr>
          <w:rFonts w:hint="eastAsia"/>
        </w:rPr>
      </w:pPr>
      <w:r>
        <w:rPr>
          <w:rFonts w:hint="eastAsia"/>
        </w:rPr>
        <w:t>中国作家协会在创作研究部设立重点作品扶持办公室，负责重点作品扶持工作的组织实施。中国作家协会书记处聘请专家组成重点作品扶持项目论证委员会，对征集的选题和计划进行论证。</w:t>
      </w:r>
    </w:p>
    <w:p w:rsidR="00EE0EB2" w:rsidRDefault="00EE0EB2" w:rsidP="00EE0EB2"/>
    <w:p w:rsidR="00EE0EB2" w:rsidRDefault="00EE0EB2" w:rsidP="00EE0EB2">
      <w:pPr>
        <w:rPr>
          <w:rFonts w:hint="eastAsia"/>
        </w:rPr>
      </w:pPr>
      <w:r>
        <w:rPr>
          <w:rFonts w:hint="eastAsia"/>
        </w:rPr>
        <w:t>中国作家协会网络文学中心依据本条例的原则组织网络文学重点作品扶持项目的征集和论证。</w:t>
      </w:r>
    </w:p>
    <w:p w:rsidR="00EE0EB2" w:rsidRDefault="00EE0EB2" w:rsidP="00EE0EB2"/>
    <w:p w:rsidR="00EE0EB2" w:rsidRDefault="00EE0EB2" w:rsidP="00EE0EB2">
      <w:pPr>
        <w:rPr>
          <w:rFonts w:hint="eastAsia"/>
        </w:rPr>
      </w:pPr>
      <w:r>
        <w:rPr>
          <w:rFonts w:hint="eastAsia"/>
        </w:rPr>
        <w:t>六、申报程序</w:t>
      </w:r>
    </w:p>
    <w:p w:rsidR="00EE0EB2" w:rsidRDefault="00EE0EB2" w:rsidP="00EE0EB2"/>
    <w:p w:rsidR="00EE0EB2" w:rsidRDefault="00EE0EB2" w:rsidP="00EE0EB2">
      <w:pPr>
        <w:rPr>
          <w:rFonts w:hint="eastAsia"/>
        </w:rPr>
      </w:pPr>
      <w:r>
        <w:rPr>
          <w:rFonts w:hint="eastAsia"/>
        </w:rPr>
        <w:t>1</w:t>
      </w:r>
      <w:r>
        <w:rPr>
          <w:rFonts w:hint="eastAsia"/>
        </w:rPr>
        <w:t>、重点作品扶持工作按年度进行，由重点作品扶持办公室发布征集通知。</w:t>
      </w:r>
    </w:p>
    <w:p w:rsidR="00EE0EB2" w:rsidRDefault="00EE0EB2" w:rsidP="00EE0EB2"/>
    <w:p w:rsidR="00EE0EB2" w:rsidRDefault="00EE0EB2" w:rsidP="00EE0EB2">
      <w:pPr>
        <w:rPr>
          <w:rFonts w:hint="eastAsia"/>
        </w:rPr>
      </w:pPr>
      <w:r>
        <w:rPr>
          <w:rFonts w:hint="eastAsia"/>
        </w:rPr>
        <w:t>2</w:t>
      </w:r>
      <w:r>
        <w:rPr>
          <w:rFonts w:hint="eastAsia"/>
        </w:rPr>
        <w:t>、中国作家协会各团体会员、中央军委政治工作部宣传局和中国作家协会网络文学中心为重点作品扶持推荐单位。凡符合条件的作者，无论是否中国作家协会会员，均可向所在地或所在行业的中国作家协会团体会员申报；军队作者向中央军委政治工作部宣传局申报；中直、国直系统作者直接向重点作品扶持办公室申报。</w:t>
      </w:r>
    </w:p>
    <w:p w:rsidR="00EE0EB2" w:rsidRDefault="00EE0EB2" w:rsidP="00EE0EB2"/>
    <w:p w:rsidR="00EE0EB2" w:rsidRDefault="00EE0EB2" w:rsidP="00EE0EB2">
      <w:pPr>
        <w:rPr>
          <w:rFonts w:hint="eastAsia"/>
        </w:rPr>
      </w:pPr>
      <w:r>
        <w:rPr>
          <w:rFonts w:hint="eastAsia"/>
        </w:rPr>
        <w:t>3</w:t>
      </w:r>
      <w:r>
        <w:rPr>
          <w:rFonts w:hint="eastAsia"/>
        </w:rPr>
        <w:t>、各推荐单位对申报选题做出论证、筛选后，向重点作品扶持办公室推荐。</w:t>
      </w:r>
    </w:p>
    <w:p w:rsidR="00EE0EB2" w:rsidRDefault="00EE0EB2" w:rsidP="00EE0EB2"/>
    <w:p w:rsidR="00EE0EB2" w:rsidRDefault="00EE0EB2" w:rsidP="00EE0EB2">
      <w:pPr>
        <w:rPr>
          <w:rFonts w:hint="eastAsia"/>
        </w:rPr>
      </w:pPr>
      <w:r>
        <w:rPr>
          <w:rFonts w:hint="eastAsia"/>
        </w:rPr>
        <w:t>4</w:t>
      </w:r>
      <w:r>
        <w:rPr>
          <w:rFonts w:hint="eastAsia"/>
        </w:rPr>
        <w:t>、重点作品扶持办公室向部分出版社、文学期刊和其他有关单位定向征集选题及写作或出版计划。</w:t>
      </w:r>
    </w:p>
    <w:p w:rsidR="00EE0EB2" w:rsidRDefault="00EE0EB2" w:rsidP="00EE0EB2"/>
    <w:p w:rsidR="00EE0EB2" w:rsidRDefault="00EE0EB2" w:rsidP="00EE0EB2">
      <w:pPr>
        <w:rPr>
          <w:rFonts w:hint="eastAsia"/>
        </w:rPr>
      </w:pPr>
      <w:r>
        <w:rPr>
          <w:rFonts w:hint="eastAsia"/>
        </w:rPr>
        <w:t>5</w:t>
      </w:r>
      <w:r>
        <w:rPr>
          <w:rFonts w:hint="eastAsia"/>
        </w:rPr>
        <w:t>、作者须按照征集通知要求提供写作计划、构思大纲和作品部分文本，推荐单位和重点作品扶持办公室对此予以保密。</w:t>
      </w:r>
    </w:p>
    <w:p w:rsidR="00EE0EB2" w:rsidRDefault="00EE0EB2" w:rsidP="00EE0EB2"/>
    <w:p w:rsidR="00EE0EB2" w:rsidRDefault="00EE0EB2" w:rsidP="00EE0EB2">
      <w:pPr>
        <w:rPr>
          <w:rFonts w:hint="eastAsia"/>
        </w:rPr>
      </w:pPr>
      <w:r>
        <w:rPr>
          <w:rFonts w:hint="eastAsia"/>
        </w:rPr>
        <w:t>6</w:t>
      </w:r>
      <w:r>
        <w:rPr>
          <w:rFonts w:hint="eastAsia"/>
        </w:rPr>
        <w:t>、写作或出版计划申报单位须提供有关计划方案。</w:t>
      </w:r>
    </w:p>
    <w:p w:rsidR="00EE0EB2" w:rsidRDefault="00EE0EB2" w:rsidP="00EE0EB2"/>
    <w:p w:rsidR="00EE0EB2" w:rsidRDefault="00EE0EB2" w:rsidP="00EE0EB2">
      <w:pPr>
        <w:rPr>
          <w:rFonts w:hint="eastAsia"/>
        </w:rPr>
      </w:pPr>
      <w:r>
        <w:rPr>
          <w:rFonts w:hint="eastAsia"/>
        </w:rPr>
        <w:t>七、论证、审批和管理</w:t>
      </w:r>
    </w:p>
    <w:p w:rsidR="00EE0EB2" w:rsidRDefault="00EE0EB2" w:rsidP="00EE0EB2"/>
    <w:p w:rsidR="00EE0EB2" w:rsidRDefault="00EE0EB2" w:rsidP="00EE0EB2">
      <w:pPr>
        <w:rPr>
          <w:rFonts w:hint="eastAsia"/>
        </w:rPr>
      </w:pPr>
      <w:r>
        <w:rPr>
          <w:rFonts w:hint="eastAsia"/>
        </w:rPr>
        <w:t>1</w:t>
      </w:r>
      <w:r>
        <w:rPr>
          <w:rFonts w:hint="eastAsia"/>
        </w:rPr>
        <w:t>、重点作品扶持项目论证委员会对选题和计划的价值及申报者的完成能力进行评估。</w:t>
      </w:r>
    </w:p>
    <w:p w:rsidR="00EE0EB2" w:rsidRDefault="00EE0EB2" w:rsidP="00EE0EB2"/>
    <w:p w:rsidR="00EE0EB2" w:rsidRDefault="00EE0EB2" w:rsidP="00EE0EB2">
      <w:pPr>
        <w:rPr>
          <w:rFonts w:hint="eastAsia"/>
        </w:rPr>
      </w:pPr>
      <w:r>
        <w:rPr>
          <w:rFonts w:hint="eastAsia"/>
        </w:rPr>
        <w:t>2</w:t>
      </w:r>
      <w:r>
        <w:rPr>
          <w:rFonts w:hint="eastAsia"/>
        </w:rPr>
        <w:t>、重点作品扶持项目论证委员会投票选出重点作品扶持项目，经中国作家协会书记处审批后公布。入选项目须获论证委员会人数三分之二的赞成票。</w:t>
      </w:r>
    </w:p>
    <w:p w:rsidR="00EE0EB2" w:rsidRDefault="00EE0EB2" w:rsidP="00EE0EB2"/>
    <w:p w:rsidR="00EE0EB2" w:rsidRDefault="00EE0EB2" w:rsidP="00EE0EB2">
      <w:pPr>
        <w:rPr>
          <w:rFonts w:hint="eastAsia"/>
        </w:rPr>
      </w:pPr>
      <w:r>
        <w:rPr>
          <w:rFonts w:hint="eastAsia"/>
        </w:rPr>
        <w:t>3</w:t>
      </w:r>
      <w:r>
        <w:rPr>
          <w:rFonts w:hint="eastAsia"/>
        </w:rPr>
        <w:t>、重点作品扶持办公室、推荐单位、项目申报者三方签订合同，确定各方的权利和责任。</w:t>
      </w:r>
    </w:p>
    <w:p w:rsidR="00EE0EB2" w:rsidRDefault="00EE0EB2" w:rsidP="00EE0EB2"/>
    <w:p w:rsidR="00EE0EB2" w:rsidRDefault="00EE0EB2" w:rsidP="00EE0EB2">
      <w:pPr>
        <w:rPr>
          <w:rFonts w:hint="eastAsia"/>
        </w:rPr>
      </w:pPr>
      <w:r>
        <w:rPr>
          <w:rFonts w:hint="eastAsia"/>
        </w:rPr>
        <w:t>4</w:t>
      </w:r>
      <w:r>
        <w:rPr>
          <w:rFonts w:hint="eastAsia"/>
        </w:rPr>
        <w:t>、重点作品扶持办公室和推荐单位对项目进行跟踪管理。作者须及时向重点作品扶持办公室告知作品的完成、发表和出版情况，并提供样书。作品尚未发表或出版的，一般不得再次提出申报。</w:t>
      </w:r>
    </w:p>
    <w:p w:rsidR="00EE0EB2" w:rsidRDefault="00EE0EB2" w:rsidP="00EE0EB2"/>
    <w:p w:rsidR="00EE0EB2" w:rsidRDefault="00EE0EB2" w:rsidP="00EE0EB2">
      <w:pPr>
        <w:rPr>
          <w:rFonts w:hint="eastAsia"/>
        </w:rPr>
      </w:pPr>
      <w:r>
        <w:rPr>
          <w:rFonts w:hint="eastAsia"/>
        </w:rPr>
        <w:t>5</w:t>
      </w:r>
      <w:r>
        <w:rPr>
          <w:rFonts w:hint="eastAsia"/>
        </w:rPr>
        <w:t>、重点作品扶持办公室每年对上一年度项目及时进行效果评估，提交评估报告。</w:t>
      </w:r>
    </w:p>
    <w:p w:rsidR="00EE0EB2" w:rsidRDefault="00EE0EB2" w:rsidP="00EE0EB2"/>
    <w:p w:rsidR="00EE0EB2" w:rsidRDefault="00EE0EB2" w:rsidP="00EE0EB2">
      <w:pPr>
        <w:rPr>
          <w:rFonts w:hint="eastAsia"/>
        </w:rPr>
      </w:pPr>
      <w:r>
        <w:rPr>
          <w:rFonts w:hint="eastAsia"/>
        </w:rPr>
        <w:t>八、工作纪律</w:t>
      </w:r>
    </w:p>
    <w:p w:rsidR="00EE0EB2" w:rsidRDefault="00EE0EB2" w:rsidP="00EE0EB2"/>
    <w:p w:rsidR="00EE0EB2" w:rsidRDefault="00EE0EB2" w:rsidP="00EE0EB2">
      <w:pPr>
        <w:rPr>
          <w:rFonts w:hint="eastAsia"/>
        </w:rPr>
      </w:pPr>
      <w:r>
        <w:rPr>
          <w:rFonts w:hint="eastAsia"/>
        </w:rPr>
        <w:t>严格论证与审批程序，防止不正之风。参与重点作品扶持工作的人员，不得有任何可能影响论证和审批结果的不正当行为，如有违反，有关人员的工作资格和有关申报均予取消。</w:t>
      </w:r>
    </w:p>
    <w:p w:rsidR="00EE0EB2" w:rsidRDefault="00EE0EB2" w:rsidP="00EE0EB2"/>
    <w:p w:rsidR="00EE0EB2" w:rsidRDefault="00EE0EB2" w:rsidP="00EE0EB2">
      <w:pPr>
        <w:rPr>
          <w:rFonts w:hint="eastAsia"/>
        </w:rPr>
      </w:pPr>
      <w:r>
        <w:rPr>
          <w:rFonts w:hint="eastAsia"/>
        </w:rPr>
        <w:t>申报者及其亲属不得参与重点作品扶持项目论证工作。</w:t>
      </w:r>
    </w:p>
    <w:p w:rsidR="00EE0EB2" w:rsidRDefault="00EE0EB2" w:rsidP="00EE0EB2"/>
    <w:p w:rsidR="00EE0EB2" w:rsidRDefault="00EE0EB2" w:rsidP="00EE0EB2">
      <w:pPr>
        <w:rPr>
          <w:rFonts w:hint="eastAsia"/>
        </w:rPr>
      </w:pPr>
      <w:r>
        <w:rPr>
          <w:rFonts w:hint="eastAsia"/>
        </w:rPr>
        <w:t>九、附则</w:t>
      </w:r>
    </w:p>
    <w:p w:rsidR="00EE0EB2" w:rsidRDefault="00EE0EB2" w:rsidP="00EE0EB2"/>
    <w:p w:rsidR="00335EB9" w:rsidRDefault="00EE0EB2" w:rsidP="00EE0EB2">
      <w:r>
        <w:rPr>
          <w:rFonts w:hint="eastAsia"/>
        </w:rPr>
        <w:t>本条例由中国作家协会书记处负责修订、解释。</w:t>
      </w:r>
    </w:p>
    <w:sectPr w:rsidR="00335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E7" w:rsidRDefault="007E39E7" w:rsidP="00EE0EB2">
      <w:r>
        <w:separator/>
      </w:r>
    </w:p>
  </w:endnote>
  <w:endnote w:type="continuationSeparator" w:id="0">
    <w:p w:rsidR="007E39E7" w:rsidRDefault="007E39E7" w:rsidP="00EE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E7" w:rsidRDefault="007E39E7" w:rsidP="00EE0EB2">
      <w:r>
        <w:separator/>
      </w:r>
    </w:p>
  </w:footnote>
  <w:footnote w:type="continuationSeparator" w:id="0">
    <w:p w:rsidR="007E39E7" w:rsidRDefault="007E39E7" w:rsidP="00EE0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56"/>
    <w:rsid w:val="00335EB9"/>
    <w:rsid w:val="007E39E7"/>
    <w:rsid w:val="00EE0EB2"/>
    <w:rsid w:val="00FE1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B459E2-8106-4B8F-8E31-28C2F1F6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0EB2"/>
    <w:rPr>
      <w:sz w:val="18"/>
      <w:szCs w:val="18"/>
    </w:rPr>
  </w:style>
  <w:style w:type="paragraph" w:styleId="a4">
    <w:name w:val="footer"/>
    <w:basedOn w:val="a"/>
    <w:link w:val="Char0"/>
    <w:uiPriority w:val="99"/>
    <w:unhideWhenUsed/>
    <w:rsid w:val="00EE0EB2"/>
    <w:pPr>
      <w:tabs>
        <w:tab w:val="center" w:pos="4153"/>
        <w:tab w:val="right" w:pos="8306"/>
      </w:tabs>
      <w:snapToGrid w:val="0"/>
      <w:jc w:val="left"/>
    </w:pPr>
    <w:rPr>
      <w:sz w:val="18"/>
      <w:szCs w:val="18"/>
    </w:rPr>
  </w:style>
  <w:style w:type="character" w:customStyle="1" w:styleId="Char0">
    <w:name w:val="页脚 Char"/>
    <w:basedOn w:val="a0"/>
    <w:link w:val="a4"/>
    <w:uiPriority w:val="99"/>
    <w:rsid w:val="00EE0E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1460</Characters>
  <Application>Microsoft Office Word</Application>
  <DocSecurity>0</DocSecurity>
  <Lines>12</Lines>
  <Paragraphs>3</Paragraphs>
  <ScaleCrop>false</ScaleCrop>
  <Company>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2</cp:revision>
  <dcterms:created xsi:type="dcterms:W3CDTF">2021-01-19T01:34:00Z</dcterms:created>
  <dcterms:modified xsi:type="dcterms:W3CDTF">2021-01-19T01:34:00Z</dcterms:modified>
</cp:coreProperties>
</file>