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3CAF3" w14:textId="6B01949C" w:rsidR="00E57C5B" w:rsidRDefault="00E57C5B" w:rsidP="00E57C5B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  <w:r w:rsidRPr="00167A5E">
        <w:rPr>
          <w:rFonts w:ascii="黑体" w:eastAsia="黑体" w:hAnsi="黑体" w:cs="仿宋_GB2312"/>
          <w:sz w:val="32"/>
          <w:szCs w:val="32"/>
        </w:rPr>
        <w:t>附件</w:t>
      </w:r>
      <w:r w:rsidR="00E343E6">
        <w:rPr>
          <w:rFonts w:ascii="黑体" w:eastAsia="黑体" w:hAnsi="黑体" w:cs="仿宋_GB2312" w:hint="eastAsia"/>
          <w:sz w:val="32"/>
          <w:szCs w:val="32"/>
        </w:rPr>
        <w:t>1</w:t>
      </w:r>
    </w:p>
    <w:p w14:paraId="56903B99" w14:textId="428D744A" w:rsidR="00E57C5B" w:rsidRPr="00686940" w:rsidRDefault="00E57C5B" w:rsidP="001B7709">
      <w:pPr>
        <w:widowControl/>
        <w:adjustRightInd w:val="0"/>
        <w:snapToGrid w:val="0"/>
        <w:spacing w:beforeLines="100" w:before="312" w:afterLines="100" w:after="312" w:line="660" w:lineRule="exact"/>
        <w:jc w:val="center"/>
        <w:rPr>
          <w:rFonts w:ascii="方正小标宋简体" w:eastAsia="方正小标宋简体" w:hAnsi="仿宋_GB2312" w:cs="仿宋_GB2312"/>
          <w:sz w:val="44"/>
          <w:szCs w:val="32"/>
        </w:rPr>
      </w:pPr>
      <w:r w:rsidRPr="00686940">
        <w:rPr>
          <w:rFonts w:ascii="方正小标宋简体" w:eastAsia="方正小标宋简体" w:hAnsi="仿宋_GB2312" w:cs="仿宋_GB2312" w:hint="eastAsia"/>
          <w:sz w:val="44"/>
          <w:szCs w:val="32"/>
        </w:rPr>
        <w:t>征集作品要求、版权说明及评审方式</w:t>
      </w:r>
    </w:p>
    <w:p w14:paraId="764B4481" w14:textId="77777777" w:rsidR="00E57C5B" w:rsidRPr="00167A5E" w:rsidRDefault="00E57C5B" w:rsidP="000650C5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 w:rsidRPr="00167A5E">
        <w:rPr>
          <w:rFonts w:ascii="黑体" w:eastAsia="黑体" w:hAnsi="黑体" w:cs="仿宋_GB2312"/>
          <w:sz w:val="32"/>
          <w:szCs w:val="32"/>
        </w:rPr>
        <w:t>征集作品要求</w:t>
      </w:r>
      <w:r w:rsidRPr="00167A5E">
        <w:rPr>
          <w:rFonts w:ascii="黑体" w:eastAsia="黑体" w:hAnsi="黑体" w:cs="仿宋_GB2312" w:hint="eastAsia"/>
          <w:sz w:val="32"/>
          <w:szCs w:val="32"/>
        </w:rPr>
        <w:t>、</w:t>
      </w:r>
      <w:r w:rsidRPr="00167A5E">
        <w:rPr>
          <w:rFonts w:ascii="黑体" w:eastAsia="黑体" w:hAnsi="黑体" w:cs="仿宋_GB2312"/>
          <w:sz w:val="32"/>
          <w:szCs w:val="32"/>
        </w:rPr>
        <w:t>版权说明</w:t>
      </w:r>
      <w:r w:rsidRPr="00167A5E">
        <w:rPr>
          <w:rFonts w:ascii="黑体" w:eastAsia="黑体" w:hAnsi="黑体" w:cs="仿宋_GB2312" w:hint="eastAsia"/>
          <w:sz w:val="32"/>
          <w:szCs w:val="32"/>
        </w:rPr>
        <w:t>：</w:t>
      </w:r>
    </w:p>
    <w:p w14:paraId="40900698" w14:textId="77777777" w:rsidR="00E57C5B" w:rsidRPr="00F77F73" w:rsidRDefault="00E57C5B" w:rsidP="000650C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77F73"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sz w:val="32"/>
          <w:szCs w:val="32"/>
        </w:rPr>
        <w:t>作品应是原创科普科幻文字或短视频作品</w:t>
      </w:r>
      <w:r w:rsidRPr="00F77F73">
        <w:rPr>
          <w:rFonts w:ascii="仿宋_GB2312" w:eastAsia="仿宋_GB2312" w:hAnsi="仿宋_GB2312" w:cs="仿宋_GB2312" w:hint="eastAsia"/>
          <w:sz w:val="32"/>
          <w:szCs w:val="32"/>
        </w:rPr>
        <w:t>，主题鲜明，具有较高的科学性、思想性和艺术性；</w:t>
      </w:r>
    </w:p>
    <w:p w14:paraId="7059C743" w14:textId="2594D6F4" w:rsidR="00E57C5B" w:rsidRPr="00F77F73" w:rsidRDefault="00E57C5B" w:rsidP="000650C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77F73">
        <w:rPr>
          <w:rFonts w:ascii="仿宋_GB2312" w:eastAsia="仿宋_GB2312" w:hAnsi="仿宋_GB2312" w:cs="仿宋_GB2312" w:hint="eastAsia"/>
          <w:sz w:val="32"/>
          <w:szCs w:val="32"/>
        </w:rPr>
        <w:t>（一）主题鲜明，须结合以下三大方面选题（经专家遴选确定）进行创作</w:t>
      </w:r>
    </w:p>
    <w:p w14:paraId="3573BA92" w14:textId="77777777" w:rsidR="00B1789E" w:rsidRPr="00167A5E" w:rsidRDefault="00B1789E" w:rsidP="000650C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 w:rsidRPr="00167A5E">
        <w:rPr>
          <w:rFonts w:ascii="仿宋_GB2312" w:eastAsia="仿宋_GB2312" w:hAnsi="仿宋_GB2312" w:cs="仿宋_GB2312"/>
          <w:b/>
          <w:sz w:val="32"/>
          <w:szCs w:val="32"/>
        </w:rPr>
        <w:t>1.</w:t>
      </w:r>
      <w:r w:rsidRPr="00167A5E">
        <w:rPr>
          <w:rFonts w:ascii="仿宋_GB2312" w:eastAsia="仿宋_GB2312" w:hAnsi="仿宋_GB2312" w:cs="仿宋_GB2312" w:hint="eastAsia"/>
          <w:b/>
          <w:sz w:val="32"/>
          <w:szCs w:val="32"/>
        </w:rPr>
        <w:t>服务国家重大战略</w:t>
      </w:r>
    </w:p>
    <w:p w14:paraId="33C950B3" w14:textId="29ADC631" w:rsidR="00B1789E" w:rsidRPr="00F77F73" w:rsidRDefault="00B1789E" w:rsidP="000650C5">
      <w:pPr>
        <w:adjustRightInd w:val="0"/>
        <w:snapToGrid w:val="0"/>
        <w:spacing w:line="580" w:lineRule="exact"/>
        <w:ind w:firstLineChars="200" w:firstLine="648"/>
        <w:rPr>
          <w:rFonts w:ascii="仿宋_GB2312" w:eastAsia="仿宋_GB2312" w:hAnsi="Calibri"/>
          <w:spacing w:val="2"/>
          <w:sz w:val="32"/>
          <w:szCs w:val="32"/>
        </w:rPr>
      </w:pPr>
      <w:r w:rsidRPr="00F77F73">
        <w:rPr>
          <w:rFonts w:ascii="仿宋_GB2312" w:eastAsia="仿宋_GB2312" w:hAnsi="Calibri" w:hint="eastAsia"/>
          <w:spacing w:val="2"/>
          <w:sz w:val="32"/>
          <w:szCs w:val="32"/>
        </w:rPr>
        <w:t>围绕国家前瞻性战略部署，聚焦国民经济和社会发展重点领域、重大工程和重大计划</w:t>
      </w:r>
      <w:r>
        <w:rPr>
          <w:rFonts w:ascii="仿宋_GB2312" w:eastAsia="仿宋_GB2312" w:hAnsi="Calibri" w:hint="eastAsia"/>
          <w:spacing w:val="2"/>
          <w:sz w:val="32"/>
          <w:szCs w:val="32"/>
        </w:rPr>
        <w:t>，包括</w:t>
      </w:r>
      <w:r w:rsidRPr="00F77F73">
        <w:rPr>
          <w:rFonts w:ascii="仿宋_GB2312" w:eastAsia="仿宋_GB2312" w:hAnsi="Calibri" w:hint="eastAsia"/>
          <w:spacing w:val="2"/>
          <w:sz w:val="32"/>
          <w:szCs w:val="32"/>
        </w:rPr>
        <w:t>重大战略举措，空天探测、开发和利用，海洋资源高效开发和利用，深地极地探测、开发和利用，深蓝技术研发与应用，重大科技基础设施</w:t>
      </w:r>
      <w:r>
        <w:rPr>
          <w:rFonts w:ascii="仿宋_GB2312" w:eastAsia="仿宋_GB2312" w:hAnsi="Calibri" w:hint="eastAsia"/>
          <w:spacing w:val="2"/>
          <w:sz w:val="32"/>
          <w:szCs w:val="32"/>
        </w:rPr>
        <w:t>等。</w:t>
      </w:r>
    </w:p>
    <w:p w14:paraId="4D29BED0" w14:textId="77777777" w:rsidR="00B1789E" w:rsidRPr="00167A5E" w:rsidRDefault="00B1789E" w:rsidP="000650C5">
      <w:pPr>
        <w:pStyle w:val="a3"/>
        <w:adjustRightInd w:val="0"/>
        <w:snapToGrid w:val="0"/>
        <w:spacing w:line="580" w:lineRule="exact"/>
        <w:ind w:firstLine="648"/>
        <w:rPr>
          <w:rFonts w:ascii="仿宋_GB2312" w:eastAsia="仿宋_GB2312" w:hAnsi="Calibri"/>
          <w:b/>
          <w:spacing w:val="2"/>
          <w:sz w:val="32"/>
          <w:szCs w:val="32"/>
        </w:rPr>
      </w:pPr>
      <w:r w:rsidRPr="00167A5E">
        <w:rPr>
          <w:rFonts w:ascii="仿宋_GB2312" w:eastAsia="仿宋_GB2312" w:hAnsi="Calibri"/>
          <w:b/>
          <w:spacing w:val="2"/>
          <w:sz w:val="32"/>
          <w:szCs w:val="32"/>
        </w:rPr>
        <w:t>2.</w:t>
      </w:r>
      <w:r w:rsidRPr="00167A5E">
        <w:rPr>
          <w:rFonts w:ascii="仿宋_GB2312" w:eastAsia="仿宋_GB2312" w:hAnsi="Calibri" w:hint="eastAsia"/>
          <w:b/>
          <w:spacing w:val="2"/>
          <w:sz w:val="32"/>
          <w:szCs w:val="32"/>
        </w:rPr>
        <w:t>聚焦科学技术前沿</w:t>
      </w:r>
    </w:p>
    <w:p w14:paraId="558A1EF5" w14:textId="7EA22F83" w:rsidR="00B1789E" w:rsidRPr="00797D0F" w:rsidRDefault="0091539B" w:rsidP="000650C5">
      <w:pPr>
        <w:pStyle w:val="a3"/>
        <w:adjustRightInd w:val="0"/>
        <w:snapToGrid w:val="0"/>
        <w:spacing w:line="580" w:lineRule="exact"/>
        <w:ind w:firstLine="648"/>
        <w:rPr>
          <w:rFonts w:ascii="仿宋_GB2312" w:eastAsia="仿宋_GB2312" w:hAnsi="Calibri"/>
          <w:spacing w:val="2"/>
          <w:sz w:val="32"/>
          <w:szCs w:val="32"/>
        </w:rPr>
      </w:pPr>
      <w:r>
        <w:rPr>
          <w:rFonts w:ascii="仿宋_GB2312" w:eastAsia="仿宋_GB2312" w:hAnsi="Calibri" w:hint="eastAsia"/>
          <w:spacing w:val="2"/>
          <w:sz w:val="32"/>
          <w:szCs w:val="32"/>
        </w:rPr>
        <w:t>针对具有前瞻性、先导性和探索性的重大科研与技术进行追踪和策划，聚焦科学技术自身发展的重要成果和重大突破</w:t>
      </w:r>
      <w:r w:rsidR="00B1789E" w:rsidRPr="00797D0F">
        <w:rPr>
          <w:rFonts w:ascii="仿宋_GB2312" w:eastAsia="仿宋_GB2312" w:hAnsi="Calibri" w:hint="eastAsia"/>
          <w:spacing w:val="2"/>
          <w:sz w:val="32"/>
          <w:szCs w:val="32"/>
        </w:rPr>
        <w:t>，包括宇宙探索、地球发现、生命认知、物质结构等。</w:t>
      </w:r>
    </w:p>
    <w:p w14:paraId="2ED27E56" w14:textId="77777777" w:rsidR="00B1789E" w:rsidRPr="00167A5E" w:rsidRDefault="00B1789E" w:rsidP="000650C5">
      <w:pPr>
        <w:pStyle w:val="a3"/>
        <w:adjustRightInd w:val="0"/>
        <w:snapToGrid w:val="0"/>
        <w:spacing w:line="580" w:lineRule="exact"/>
        <w:ind w:firstLine="648"/>
        <w:rPr>
          <w:rFonts w:ascii="仿宋_GB2312" w:eastAsia="仿宋_GB2312" w:hAnsi="Calibri"/>
          <w:b/>
          <w:spacing w:val="2"/>
          <w:sz w:val="32"/>
          <w:szCs w:val="32"/>
        </w:rPr>
      </w:pPr>
      <w:r w:rsidRPr="00167A5E">
        <w:rPr>
          <w:rFonts w:ascii="仿宋_GB2312" w:eastAsia="仿宋_GB2312" w:hAnsi="Calibri"/>
          <w:b/>
          <w:spacing w:val="2"/>
          <w:sz w:val="32"/>
          <w:szCs w:val="32"/>
        </w:rPr>
        <w:t>3.</w:t>
      </w:r>
      <w:r w:rsidRPr="00167A5E">
        <w:rPr>
          <w:rFonts w:ascii="仿宋_GB2312" w:eastAsia="仿宋_GB2312" w:hAnsi="Calibri" w:hint="eastAsia"/>
          <w:b/>
          <w:spacing w:val="2"/>
          <w:sz w:val="32"/>
          <w:szCs w:val="32"/>
        </w:rPr>
        <w:t>关注社会生活热点</w:t>
      </w:r>
    </w:p>
    <w:p w14:paraId="5C458135" w14:textId="77777777" w:rsidR="00B1789E" w:rsidRDefault="00B1789E" w:rsidP="000650C5">
      <w:pPr>
        <w:pStyle w:val="a3"/>
        <w:adjustRightInd w:val="0"/>
        <w:snapToGrid w:val="0"/>
        <w:spacing w:line="580" w:lineRule="exact"/>
        <w:ind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重点关注</w:t>
      </w:r>
      <w:r>
        <w:rPr>
          <w:rFonts w:ascii="仿宋_GB2312" w:eastAsia="仿宋_GB2312" w:hAnsi="Calibri"/>
          <w:sz w:val="32"/>
          <w:szCs w:val="32"/>
        </w:rPr>
        <w:t>与</w:t>
      </w:r>
      <w:r>
        <w:rPr>
          <w:rFonts w:ascii="仿宋_GB2312" w:eastAsia="仿宋_GB2312" w:hAnsi="Calibri" w:hint="eastAsia"/>
          <w:sz w:val="32"/>
          <w:szCs w:val="32"/>
        </w:rPr>
        <w:t>科技</w:t>
      </w:r>
      <w:r>
        <w:rPr>
          <w:rFonts w:ascii="仿宋_GB2312" w:eastAsia="仿宋_GB2312" w:hAnsi="Calibri"/>
          <w:sz w:val="32"/>
          <w:szCs w:val="32"/>
        </w:rPr>
        <w:t>息息相关的</w:t>
      </w:r>
      <w:r>
        <w:rPr>
          <w:rFonts w:ascii="仿宋_GB2312" w:eastAsia="仿宋_GB2312" w:hAnsi="Calibri" w:hint="eastAsia"/>
          <w:sz w:val="32"/>
          <w:szCs w:val="32"/>
        </w:rPr>
        <w:t>社会</w:t>
      </w:r>
      <w:r>
        <w:rPr>
          <w:rFonts w:ascii="仿宋_GB2312" w:eastAsia="仿宋_GB2312" w:hAnsi="Calibri"/>
          <w:sz w:val="32"/>
          <w:szCs w:val="32"/>
        </w:rPr>
        <w:t>生活热点事件，包括</w:t>
      </w:r>
      <w:r>
        <w:rPr>
          <w:rFonts w:ascii="仿宋_GB2312" w:eastAsia="仿宋_GB2312" w:hAnsi="Calibri" w:hint="eastAsia"/>
          <w:sz w:val="32"/>
          <w:szCs w:val="32"/>
        </w:rPr>
        <w:t>基础科学研究的重大突破，前沿科技</w:t>
      </w:r>
      <w:r w:rsidRPr="00797D0F">
        <w:rPr>
          <w:rFonts w:ascii="仿宋_GB2312" w:eastAsia="仿宋_GB2312" w:hAnsi="Calibri" w:hint="eastAsia"/>
          <w:sz w:val="32"/>
          <w:szCs w:val="32"/>
        </w:rPr>
        <w:t>成果转化，重大科技事件</w:t>
      </w:r>
      <w:r>
        <w:rPr>
          <w:rFonts w:ascii="仿宋_GB2312" w:eastAsia="仿宋_GB2312" w:hAnsi="Calibri" w:hint="eastAsia"/>
          <w:sz w:val="32"/>
          <w:szCs w:val="32"/>
        </w:rPr>
        <w:t>，</w:t>
      </w:r>
      <w:r w:rsidRPr="00797D0F">
        <w:rPr>
          <w:rFonts w:ascii="仿宋_GB2312" w:eastAsia="仿宋_GB2312" w:hAnsi="Calibri" w:hint="eastAsia"/>
          <w:sz w:val="32"/>
          <w:szCs w:val="32"/>
        </w:rPr>
        <w:t>自然灾害，</w:t>
      </w:r>
      <w:r>
        <w:rPr>
          <w:rFonts w:ascii="仿宋_GB2312" w:eastAsia="仿宋_GB2312" w:hAnsi="Calibri" w:hint="eastAsia"/>
          <w:sz w:val="32"/>
          <w:szCs w:val="32"/>
        </w:rPr>
        <w:t>应急科普</w:t>
      </w:r>
      <w:r w:rsidRPr="00797D0F">
        <w:rPr>
          <w:rFonts w:ascii="仿宋_GB2312" w:eastAsia="仿宋_GB2312" w:hAnsi="Calibri" w:hint="eastAsia"/>
          <w:sz w:val="32"/>
          <w:szCs w:val="32"/>
        </w:rPr>
        <w:t>以及安全、健康、军事、能源、环保等领域</w:t>
      </w:r>
      <w:r>
        <w:rPr>
          <w:rFonts w:ascii="仿宋_GB2312" w:eastAsia="仿宋_GB2312" w:hAnsi="Calibri" w:hint="eastAsia"/>
          <w:sz w:val="32"/>
          <w:szCs w:val="32"/>
        </w:rPr>
        <w:t>公众</w:t>
      </w:r>
      <w:r>
        <w:rPr>
          <w:rFonts w:ascii="仿宋_GB2312" w:eastAsia="仿宋_GB2312" w:hAnsi="Calibri"/>
          <w:sz w:val="32"/>
          <w:szCs w:val="32"/>
        </w:rPr>
        <w:t>关注的热点话题</w:t>
      </w:r>
      <w:r w:rsidRPr="00797D0F">
        <w:rPr>
          <w:rFonts w:ascii="仿宋_GB2312" w:eastAsia="仿宋_GB2312" w:hAnsi="Calibri" w:hint="eastAsia"/>
          <w:sz w:val="32"/>
          <w:szCs w:val="32"/>
        </w:rPr>
        <w:t>。</w:t>
      </w:r>
    </w:p>
    <w:p w14:paraId="49221085" w14:textId="77777777" w:rsidR="00E57C5B" w:rsidRPr="00F77F73" w:rsidRDefault="00E57C5B" w:rsidP="000650C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77F73">
        <w:rPr>
          <w:rFonts w:ascii="仿宋_GB2312" w:eastAsia="仿宋_GB2312" w:hAnsi="仿宋_GB2312" w:cs="仿宋_GB2312" w:hint="eastAsia"/>
          <w:sz w:val="32"/>
          <w:szCs w:val="32"/>
        </w:rPr>
        <w:t>（二）科学性：符合普及科学技术知识、倡导科学方法、</w:t>
      </w:r>
      <w:r w:rsidRPr="00F77F7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传播科学思想、弘扬科学精神的要求，有助于启迪智慧，激励人们爱科学、学科学、用科学；</w:t>
      </w:r>
    </w:p>
    <w:p w14:paraId="3AE0AA10" w14:textId="77777777" w:rsidR="00E57C5B" w:rsidRPr="00F77F73" w:rsidRDefault="00E57C5B" w:rsidP="000650C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77F73">
        <w:rPr>
          <w:rFonts w:ascii="仿宋_GB2312" w:eastAsia="仿宋_GB2312" w:hAnsi="仿宋_GB2312" w:cs="仿宋_GB2312" w:hint="eastAsia"/>
          <w:sz w:val="32"/>
          <w:szCs w:val="32"/>
        </w:rPr>
        <w:t>（三）思想性：主题思想和内容健康向上，反映时代主旋律，代表先进文化的发展方向；</w:t>
      </w:r>
    </w:p>
    <w:p w14:paraId="57E9094B" w14:textId="77777777" w:rsidR="00E57C5B" w:rsidRDefault="00E57C5B" w:rsidP="000650C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77F73">
        <w:rPr>
          <w:rFonts w:ascii="仿宋_GB2312" w:eastAsia="仿宋_GB2312" w:hAnsi="仿宋_GB2312" w:cs="仿宋_GB2312" w:hint="eastAsia"/>
          <w:sz w:val="32"/>
          <w:szCs w:val="32"/>
        </w:rPr>
        <w:t>（四）可读性：整体构思新颖，创作手法和表现形式有独创性，语言生动流畅、富有特色，具有感染力；注重自然科学与人文科学相结合，有较高文化品位；</w:t>
      </w:r>
    </w:p>
    <w:p w14:paraId="05D8145F" w14:textId="77777777" w:rsidR="00B1789E" w:rsidRPr="00797D0F" w:rsidRDefault="00B1789E" w:rsidP="000650C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97D0F">
        <w:rPr>
          <w:rFonts w:ascii="仿宋_GB2312" w:eastAsia="仿宋_GB2312" w:hAnsi="仿宋_GB2312" w:cs="仿宋_GB2312" w:hint="eastAsia"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sz w:val="32"/>
          <w:szCs w:val="32"/>
        </w:rPr>
        <w:t>短视频</w:t>
      </w:r>
      <w:r>
        <w:rPr>
          <w:rFonts w:ascii="仿宋_GB2312" w:eastAsia="仿宋_GB2312" w:hint="eastAsia"/>
          <w:sz w:val="32"/>
          <w:szCs w:val="32"/>
        </w:rPr>
        <w:t>创意</w:t>
      </w:r>
      <w:r w:rsidRPr="00797D0F">
        <w:rPr>
          <w:rFonts w:ascii="仿宋_GB2312" w:eastAsia="仿宋_GB2312" w:hint="eastAsia"/>
          <w:sz w:val="32"/>
          <w:szCs w:val="32"/>
        </w:rPr>
        <w:t>：构思新颖，形式有创意；特色鲜明，深入浅出，形象生动，趣味性和启发性强；</w:t>
      </w:r>
    </w:p>
    <w:p w14:paraId="4D923230" w14:textId="77777777" w:rsidR="00B1789E" w:rsidRDefault="00B1789E" w:rsidP="000650C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pacing w:val="-6"/>
          <w:sz w:val="32"/>
          <w:szCs w:val="32"/>
        </w:rPr>
      </w:pPr>
      <w:r w:rsidRPr="00797D0F">
        <w:rPr>
          <w:rFonts w:ascii="仿宋_GB2312" w:eastAsia="仿宋_GB2312" w:hint="eastAsia"/>
          <w:sz w:val="32"/>
          <w:szCs w:val="32"/>
        </w:rPr>
        <w:t>（六）</w:t>
      </w:r>
      <w:r>
        <w:rPr>
          <w:rFonts w:ascii="仿宋_GB2312" w:eastAsia="仿宋_GB2312" w:hint="eastAsia"/>
          <w:sz w:val="32"/>
          <w:szCs w:val="32"/>
        </w:rPr>
        <w:t>短</w:t>
      </w:r>
      <w:r w:rsidRPr="00797D0F">
        <w:rPr>
          <w:rFonts w:ascii="仿宋_GB2312" w:eastAsia="仿宋_GB2312" w:hint="eastAsia"/>
          <w:sz w:val="32"/>
          <w:szCs w:val="32"/>
        </w:rPr>
        <w:t>视频</w:t>
      </w:r>
      <w:r>
        <w:rPr>
          <w:rFonts w:ascii="仿宋_GB2312" w:eastAsia="仿宋_GB2312" w:hint="eastAsia"/>
          <w:spacing w:val="-6"/>
          <w:sz w:val="32"/>
          <w:szCs w:val="32"/>
        </w:rPr>
        <w:t>制作</w:t>
      </w:r>
      <w:r w:rsidRPr="00797D0F">
        <w:rPr>
          <w:rFonts w:ascii="仿宋_GB2312" w:eastAsia="仿宋_GB2312" w:hint="eastAsia"/>
          <w:spacing w:val="-6"/>
          <w:sz w:val="32"/>
          <w:szCs w:val="32"/>
        </w:rPr>
        <w:t>：视频音画与字幕同步，图像清晰稳定、构图合理。视频声音清晰、发音标准、语速适当、有节奏感，语言富有感染力。</w:t>
      </w:r>
    </w:p>
    <w:p w14:paraId="1811B08C" w14:textId="77777777" w:rsidR="00E57C5B" w:rsidRPr="00F77F73" w:rsidRDefault="00E57C5B" w:rsidP="000650C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77F73">
        <w:rPr>
          <w:rFonts w:ascii="仿宋_GB2312" w:eastAsia="仿宋_GB2312" w:hAnsi="仿宋_GB2312" w:cs="仿宋_GB2312" w:hint="eastAsia"/>
          <w:sz w:val="32"/>
          <w:szCs w:val="32"/>
        </w:rPr>
        <w:t>二、作品须为完全原创作品，且至今作者未将版权、改编权、开发权出让给第三方；</w:t>
      </w:r>
    </w:p>
    <w:p w14:paraId="79AEA8AC" w14:textId="43B9941A" w:rsidR="00E57C5B" w:rsidRPr="00F77F73" w:rsidRDefault="00E57C5B" w:rsidP="000650C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77F73">
        <w:rPr>
          <w:rFonts w:ascii="仿宋_GB2312" w:eastAsia="仿宋_GB2312" w:hAnsi="仿宋_GB2312" w:cs="仿宋_GB2312" w:hint="eastAsia"/>
          <w:sz w:val="32"/>
          <w:szCs w:val="32"/>
        </w:rPr>
        <w:t>三、</w:t>
      </w:r>
      <w:r w:rsidR="00B1789E">
        <w:rPr>
          <w:rFonts w:ascii="仿宋_GB2312" w:eastAsia="仿宋_GB2312" w:hAnsi="仿宋_GB2312" w:cs="仿宋_GB2312"/>
          <w:sz w:val="32"/>
          <w:szCs w:val="32"/>
        </w:rPr>
        <w:t>30</w:t>
      </w:r>
      <w:r w:rsidR="00B1789E" w:rsidRPr="00F77F73">
        <w:rPr>
          <w:rFonts w:ascii="仿宋_GB2312" w:eastAsia="仿宋_GB2312" w:hAnsi="仿宋_GB2312" w:cs="仿宋_GB2312" w:hint="eastAsia"/>
          <w:sz w:val="32"/>
          <w:szCs w:val="32"/>
        </w:rPr>
        <w:t>部优秀科普科幻作品</w:t>
      </w:r>
      <w:r w:rsidR="00B1789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1789E" w:rsidRPr="00F77F73">
        <w:rPr>
          <w:rFonts w:ascii="仿宋_GB2312" w:eastAsia="仿宋_GB2312" w:hAnsi="仿宋_GB2312" w:cs="仿宋_GB2312"/>
          <w:sz w:val="32"/>
          <w:szCs w:val="32"/>
        </w:rPr>
        <w:t>一经入选即视为作者同意活动主办方</w:t>
      </w:r>
      <w:r w:rsidR="00B1789E">
        <w:rPr>
          <w:rFonts w:ascii="仿宋_GB2312" w:eastAsia="仿宋_GB2312" w:hAnsi="仿宋_GB2312" w:cs="仿宋_GB2312" w:hint="eastAsia"/>
          <w:sz w:val="32"/>
          <w:szCs w:val="32"/>
        </w:rPr>
        <w:t>中国</w:t>
      </w:r>
      <w:r w:rsidR="00B1789E">
        <w:rPr>
          <w:rFonts w:ascii="仿宋_GB2312" w:eastAsia="仿宋_GB2312" w:hAnsi="仿宋_GB2312" w:cs="仿宋_GB2312"/>
          <w:sz w:val="32"/>
          <w:szCs w:val="32"/>
        </w:rPr>
        <w:t>科普作家协会</w:t>
      </w:r>
      <w:r w:rsidR="00B1789E">
        <w:rPr>
          <w:rFonts w:ascii="仿宋_GB2312" w:eastAsia="仿宋_GB2312" w:hAnsi="仿宋_GB2312" w:cs="仿宋_GB2312" w:hint="eastAsia"/>
          <w:sz w:val="32"/>
          <w:szCs w:val="32"/>
        </w:rPr>
        <w:t>及挂靠</w:t>
      </w:r>
      <w:r w:rsidR="00B1789E">
        <w:rPr>
          <w:rFonts w:ascii="仿宋_GB2312" w:eastAsia="仿宋_GB2312" w:hAnsi="仿宋_GB2312" w:cs="仿宋_GB2312"/>
          <w:sz w:val="32"/>
          <w:szCs w:val="32"/>
        </w:rPr>
        <w:t>单位中国科协</w:t>
      </w:r>
      <w:r w:rsidR="00B1789E" w:rsidRPr="00F77F73">
        <w:rPr>
          <w:rFonts w:ascii="仿宋_GB2312" w:eastAsia="仿宋_GB2312" w:hAnsi="仿宋_GB2312" w:cs="仿宋_GB2312"/>
          <w:sz w:val="32"/>
          <w:szCs w:val="32"/>
        </w:rPr>
        <w:t>有编辑发表、出版、使用权</w:t>
      </w:r>
      <w:r w:rsidR="00B1789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B1789E" w:rsidRPr="00797D0F">
        <w:rPr>
          <w:rFonts w:ascii="仿宋_GB2312" w:eastAsia="仿宋_GB2312" w:hAnsi="仿宋_GB2312" w:cs="仿宋_GB2312"/>
          <w:sz w:val="32"/>
          <w:szCs w:val="32"/>
        </w:rPr>
        <w:t>传播权</w:t>
      </w:r>
      <w:r w:rsidR="00B1789E" w:rsidRPr="00F77F73">
        <w:rPr>
          <w:rFonts w:ascii="仿宋_GB2312" w:eastAsia="仿宋_GB2312" w:hAnsi="仿宋_GB2312" w:cs="仿宋_GB2312"/>
          <w:sz w:val="32"/>
          <w:szCs w:val="32"/>
        </w:rPr>
        <w:t>和改编权</w:t>
      </w:r>
      <w:r w:rsidR="00B1789E">
        <w:rPr>
          <w:rFonts w:ascii="仿宋_GB2312" w:eastAsia="仿宋_GB2312" w:hAnsi="仿宋_GB2312" w:cs="仿宋_GB2312" w:hint="eastAsia"/>
          <w:sz w:val="32"/>
          <w:szCs w:val="32"/>
        </w:rPr>
        <w:t>，同意</w:t>
      </w:r>
      <w:r w:rsidR="00B1789E" w:rsidRPr="00F77F73">
        <w:rPr>
          <w:rFonts w:ascii="仿宋_GB2312" w:eastAsia="仿宋_GB2312" w:hAnsi="仿宋_GB2312" w:cs="仿宋_GB2312" w:hint="eastAsia"/>
          <w:sz w:val="32"/>
          <w:szCs w:val="32"/>
        </w:rPr>
        <w:t>公开发布全文用于线上线下的非商业宣传</w:t>
      </w:r>
      <w:r w:rsidR="00B1789E">
        <w:rPr>
          <w:rFonts w:ascii="仿宋_GB2312" w:eastAsia="仿宋_GB2312" w:hAnsi="仿宋_GB2312" w:cs="仿宋_GB2312" w:hint="eastAsia"/>
          <w:sz w:val="32"/>
          <w:szCs w:val="32"/>
        </w:rPr>
        <w:t>，同意公布评委匿名或公开的点评内容；</w:t>
      </w:r>
    </w:p>
    <w:p w14:paraId="3C89C911" w14:textId="0EE72AF0" w:rsidR="00E57C5B" w:rsidRPr="00F77F73" w:rsidRDefault="00E57C5B" w:rsidP="000650C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77F73">
        <w:rPr>
          <w:rFonts w:ascii="仿宋_GB2312" w:eastAsia="仿宋_GB2312" w:hAnsi="仿宋_GB2312" w:cs="仿宋_GB2312" w:hint="eastAsia"/>
          <w:sz w:val="32"/>
          <w:szCs w:val="32"/>
        </w:rPr>
        <w:t>四、作者须实名投稿（可以用笔名，但要求填写个人信息为实名信息），</w:t>
      </w:r>
      <w:r w:rsidR="00B1789E" w:rsidRPr="00167A5E">
        <w:rPr>
          <w:rFonts w:ascii="仿宋_GB2312" w:eastAsia="仿宋_GB2312" w:hAnsi="仿宋_GB2312" w:cs="仿宋_GB2312" w:hint="eastAsia"/>
          <w:sz w:val="32"/>
          <w:szCs w:val="32"/>
        </w:rPr>
        <w:t>每位作者科普科幻</w:t>
      </w:r>
      <w:r w:rsidR="00B1789E">
        <w:rPr>
          <w:rFonts w:ascii="仿宋_GB2312" w:eastAsia="仿宋_GB2312" w:hAnsi="仿宋_GB2312" w:cs="仿宋_GB2312" w:hint="eastAsia"/>
          <w:sz w:val="32"/>
          <w:szCs w:val="32"/>
        </w:rPr>
        <w:t>文字作品</w:t>
      </w:r>
      <w:r w:rsidR="00B1789E" w:rsidRPr="00167A5E">
        <w:rPr>
          <w:rFonts w:ascii="仿宋_GB2312" w:eastAsia="仿宋_GB2312" w:hAnsi="仿宋_GB2312" w:cs="仿宋_GB2312" w:hint="eastAsia"/>
          <w:sz w:val="32"/>
          <w:szCs w:val="32"/>
        </w:rPr>
        <w:t>及短视频</w:t>
      </w:r>
      <w:r w:rsidR="00B1789E">
        <w:rPr>
          <w:rFonts w:ascii="仿宋_GB2312" w:eastAsia="仿宋_GB2312" w:hAnsi="仿宋_GB2312" w:cs="仿宋_GB2312" w:hint="eastAsia"/>
          <w:sz w:val="32"/>
          <w:szCs w:val="32"/>
        </w:rPr>
        <w:t>作品</w:t>
      </w:r>
      <w:r w:rsidR="00B1789E" w:rsidRPr="00167A5E">
        <w:rPr>
          <w:rFonts w:ascii="仿宋_GB2312" w:eastAsia="仿宋_GB2312" w:hAnsi="仿宋_GB2312" w:cs="仿宋_GB2312" w:hint="eastAsia"/>
          <w:sz w:val="32"/>
          <w:szCs w:val="32"/>
        </w:rPr>
        <w:t>可分别投稿一</w:t>
      </w:r>
      <w:r w:rsidR="00B1789E">
        <w:rPr>
          <w:rFonts w:ascii="仿宋_GB2312" w:eastAsia="仿宋_GB2312" w:hAnsi="仿宋_GB2312" w:cs="仿宋_GB2312" w:hint="eastAsia"/>
          <w:sz w:val="32"/>
          <w:szCs w:val="32"/>
        </w:rPr>
        <w:t>个</w:t>
      </w:r>
      <w:r w:rsidRPr="00F77F73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724EBF42" w14:textId="14A6555A" w:rsidR="00E57C5B" w:rsidRPr="00F77F73" w:rsidRDefault="00B1789E" w:rsidP="000650C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="00E57C5B" w:rsidRPr="00F77F73">
        <w:rPr>
          <w:rFonts w:ascii="仿宋_GB2312" w:eastAsia="仿宋_GB2312" w:hAnsi="仿宋_GB2312" w:cs="仿宋_GB2312" w:hint="eastAsia"/>
          <w:sz w:val="32"/>
          <w:szCs w:val="32"/>
        </w:rPr>
        <w:t>、作品内容不</w:t>
      </w:r>
      <w:r w:rsidR="00981AAA">
        <w:rPr>
          <w:rFonts w:ascii="仿宋_GB2312" w:eastAsia="仿宋_GB2312" w:hAnsi="仿宋_GB2312" w:cs="仿宋_GB2312" w:hint="eastAsia"/>
          <w:sz w:val="32"/>
          <w:szCs w:val="32"/>
        </w:rPr>
        <w:t>得</w:t>
      </w:r>
      <w:r w:rsidR="00E57C5B" w:rsidRPr="00F77F73">
        <w:rPr>
          <w:rFonts w:ascii="仿宋_GB2312" w:eastAsia="仿宋_GB2312" w:hAnsi="仿宋_GB2312" w:cs="仿宋_GB2312" w:hint="eastAsia"/>
          <w:sz w:val="32"/>
          <w:szCs w:val="32"/>
        </w:rPr>
        <w:t>违反国家相关法律规定，不涉及宗教、黄色、暴力等。</w:t>
      </w:r>
    </w:p>
    <w:p w14:paraId="520C45D4" w14:textId="77777777" w:rsidR="00E57C5B" w:rsidRPr="00167A5E" w:rsidRDefault="00E57C5B" w:rsidP="000650C5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167A5E">
        <w:rPr>
          <w:rFonts w:ascii="黑体" w:eastAsia="黑体" w:hAnsi="黑体" w:cs="仿宋_GB2312" w:hint="eastAsia"/>
          <w:sz w:val="32"/>
          <w:szCs w:val="32"/>
        </w:rPr>
        <w:lastRenderedPageBreak/>
        <w:t>评审方式：</w:t>
      </w:r>
    </w:p>
    <w:p w14:paraId="41762B9B" w14:textId="43D55A9B" w:rsidR="007F54D1" w:rsidRDefault="00E57C5B" w:rsidP="007F54D1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77F73">
        <w:rPr>
          <w:rFonts w:ascii="仿宋_GB2312" w:eastAsia="仿宋_GB2312" w:hAnsi="仿宋_GB2312" w:cs="仿宋_GB2312" w:hint="eastAsia"/>
          <w:sz w:val="32"/>
          <w:szCs w:val="32"/>
        </w:rPr>
        <w:t>所有作品评审均采用随机+指定学科评委进行评审，保证每篇稿件不少于四位评审打分点评。四位评委中，两位来自专家评委，两位来自社团评委，均从相应学科类和高校社团中抽取。</w:t>
      </w:r>
      <w:r w:rsidRPr="00167A5E">
        <w:rPr>
          <w:rFonts w:ascii="仿宋_GB2312" w:eastAsia="仿宋_GB2312" w:hAnsi="仿宋_GB2312" w:cs="仿宋_GB2312" w:hint="eastAsia"/>
          <w:sz w:val="32"/>
          <w:szCs w:val="32"/>
        </w:rPr>
        <w:t>四位评委依据</w:t>
      </w:r>
      <w:r w:rsidR="009E0D2C" w:rsidRPr="00167A5E">
        <w:rPr>
          <w:rFonts w:ascii="仿宋_GB2312" w:eastAsia="仿宋_GB2312" w:hAnsi="仿宋_GB2312" w:cs="仿宋_GB2312" w:hint="eastAsia"/>
          <w:sz w:val="32"/>
          <w:szCs w:val="32"/>
        </w:rPr>
        <w:t>作品</w:t>
      </w:r>
      <w:r w:rsidRPr="00167A5E">
        <w:rPr>
          <w:rFonts w:ascii="仿宋_GB2312" w:eastAsia="仿宋_GB2312" w:hAnsi="仿宋_GB2312" w:cs="仿宋_GB2312" w:hint="eastAsia"/>
          <w:sz w:val="32"/>
          <w:szCs w:val="32"/>
        </w:rPr>
        <w:t>要求综合</w:t>
      </w:r>
      <w:r w:rsidR="009E0D2C" w:rsidRPr="00167A5E">
        <w:rPr>
          <w:rFonts w:ascii="仿宋_GB2312" w:eastAsia="仿宋_GB2312" w:hAnsi="仿宋_GB2312" w:cs="仿宋_GB2312" w:hint="eastAsia"/>
          <w:sz w:val="32"/>
          <w:szCs w:val="32"/>
        </w:rPr>
        <w:t>打</w:t>
      </w:r>
      <w:r w:rsidRPr="00167A5E">
        <w:rPr>
          <w:rFonts w:ascii="仿宋_GB2312" w:eastAsia="仿宋_GB2312" w:hAnsi="仿宋_GB2312" w:cs="仿宋_GB2312" w:hint="eastAsia"/>
          <w:sz w:val="32"/>
          <w:szCs w:val="32"/>
        </w:rPr>
        <w:t>分，然后取平均分为该作品最终分数</w:t>
      </w:r>
      <w:r w:rsidR="009E0D2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B01BE81" w14:textId="0758BCD8" w:rsidR="007F54D1" w:rsidRDefault="007F54D1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7F54D1" w:rsidSect="00167A5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E2F15" w14:textId="77777777" w:rsidR="002A5DBD" w:rsidRDefault="002A5DBD" w:rsidP="0098094E">
      <w:r>
        <w:separator/>
      </w:r>
    </w:p>
  </w:endnote>
  <w:endnote w:type="continuationSeparator" w:id="0">
    <w:p w14:paraId="28EBEDA0" w14:textId="77777777" w:rsidR="002A5DBD" w:rsidRDefault="002A5DBD" w:rsidP="0098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9024568"/>
      <w:docPartObj>
        <w:docPartGallery w:val="Page Numbers (Bottom of Page)"/>
        <w:docPartUnique/>
      </w:docPartObj>
    </w:sdtPr>
    <w:sdtEndPr/>
    <w:sdtContent>
      <w:p w14:paraId="4C9EA682" w14:textId="77777777" w:rsidR="00C62A34" w:rsidRDefault="00C62A3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ABA" w:rsidRPr="00C67ABA">
          <w:rPr>
            <w:noProof/>
            <w:lang w:val="zh-CN"/>
          </w:rPr>
          <w:t>8</w:t>
        </w:r>
        <w:r>
          <w:fldChar w:fldCharType="end"/>
        </w:r>
      </w:p>
    </w:sdtContent>
  </w:sdt>
  <w:p w14:paraId="7D66A89B" w14:textId="77777777" w:rsidR="00C62A34" w:rsidRDefault="00C62A3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55A21" w14:textId="77777777" w:rsidR="002A5DBD" w:rsidRDefault="002A5DBD" w:rsidP="0098094E">
      <w:r>
        <w:separator/>
      </w:r>
    </w:p>
  </w:footnote>
  <w:footnote w:type="continuationSeparator" w:id="0">
    <w:p w14:paraId="2DF38EE6" w14:textId="77777777" w:rsidR="002A5DBD" w:rsidRDefault="002A5DBD" w:rsidP="0098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831FE"/>
    <w:multiLevelType w:val="hybridMultilevel"/>
    <w:tmpl w:val="4142E3E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8901A32"/>
    <w:multiLevelType w:val="hybridMultilevel"/>
    <w:tmpl w:val="4C9EE30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BA853C1"/>
    <w:multiLevelType w:val="hybridMultilevel"/>
    <w:tmpl w:val="AED4942A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 w15:restartNumberingAfterBreak="0">
    <w:nsid w:val="576339F6"/>
    <w:multiLevelType w:val="hybridMultilevel"/>
    <w:tmpl w:val="81004ADA"/>
    <w:lvl w:ilvl="0" w:tplc="27A65B28">
      <w:start w:val="1"/>
      <w:numFmt w:val="japaneseCounting"/>
      <w:lvlText w:val="（%1）"/>
      <w:lvlJc w:val="left"/>
      <w:pPr>
        <w:ind w:left="1720" w:hanging="108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7A2"/>
    <w:rsid w:val="00001865"/>
    <w:rsid w:val="0001230F"/>
    <w:rsid w:val="0001357F"/>
    <w:rsid w:val="000139E2"/>
    <w:rsid w:val="000163ED"/>
    <w:rsid w:val="00016FAF"/>
    <w:rsid w:val="000250FE"/>
    <w:rsid w:val="000251D3"/>
    <w:rsid w:val="000302E3"/>
    <w:rsid w:val="00034941"/>
    <w:rsid w:val="00036415"/>
    <w:rsid w:val="00040F11"/>
    <w:rsid w:val="000458E9"/>
    <w:rsid w:val="000650A0"/>
    <w:rsid w:val="000650C5"/>
    <w:rsid w:val="00067517"/>
    <w:rsid w:val="000764C9"/>
    <w:rsid w:val="00076CB3"/>
    <w:rsid w:val="000966C3"/>
    <w:rsid w:val="000A68E0"/>
    <w:rsid w:val="000B24AA"/>
    <w:rsid w:val="000B330D"/>
    <w:rsid w:val="000B6827"/>
    <w:rsid w:val="000B7BA5"/>
    <w:rsid w:val="000C1A4A"/>
    <w:rsid w:val="000C2E62"/>
    <w:rsid w:val="000C5A1C"/>
    <w:rsid w:val="000C7A03"/>
    <w:rsid w:val="000D1F0E"/>
    <w:rsid w:val="000D2108"/>
    <w:rsid w:val="000D285D"/>
    <w:rsid w:val="000D4869"/>
    <w:rsid w:val="000E1510"/>
    <w:rsid w:val="000E2787"/>
    <w:rsid w:val="000E3672"/>
    <w:rsid w:val="000F1820"/>
    <w:rsid w:val="000F50E8"/>
    <w:rsid w:val="000F50ED"/>
    <w:rsid w:val="00112CF1"/>
    <w:rsid w:val="0011524E"/>
    <w:rsid w:val="001152A2"/>
    <w:rsid w:val="0011546B"/>
    <w:rsid w:val="0011777B"/>
    <w:rsid w:val="0012058C"/>
    <w:rsid w:val="00122299"/>
    <w:rsid w:val="00123852"/>
    <w:rsid w:val="00124FC7"/>
    <w:rsid w:val="00126352"/>
    <w:rsid w:val="0012755A"/>
    <w:rsid w:val="001312F6"/>
    <w:rsid w:val="00142A14"/>
    <w:rsid w:val="00144768"/>
    <w:rsid w:val="0015036D"/>
    <w:rsid w:val="0015218E"/>
    <w:rsid w:val="00157770"/>
    <w:rsid w:val="00162A0B"/>
    <w:rsid w:val="001645BF"/>
    <w:rsid w:val="00166436"/>
    <w:rsid w:val="001676E6"/>
    <w:rsid w:val="00167A5E"/>
    <w:rsid w:val="00170BCD"/>
    <w:rsid w:val="00171419"/>
    <w:rsid w:val="00174938"/>
    <w:rsid w:val="00175214"/>
    <w:rsid w:val="001758E5"/>
    <w:rsid w:val="001768B8"/>
    <w:rsid w:val="00177AA8"/>
    <w:rsid w:val="00181B8A"/>
    <w:rsid w:val="001860BC"/>
    <w:rsid w:val="001864F4"/>
    <w:rsid w:val="00186A09"/>
    <w:rsid w:val="0019015E"/>
    <w:rsid w:val="00197818"/>
    <w:rsid w:val="001A152A"/>
    <w:rsid w:val="001A1CFE"/>
    <w:rsid w:val="001A3675"/>
    <w:rsid w:val="001A4FE8"/>
    <w:rsid w:val="001B078C"/>
    <w:rsid w:val="001B3989"/>
    <w:rsid w:val="001B7709"/>
    <w:rsid w:val="001B7DA3"/>
    <w:rsid w:val="001C59C2"/>
    <w:rsid w:val="001D13C7"/>
    <w:rsid w:val="001D290E"/>
    <w:rsid w:val="001E11A5"/>
    <w:rsid w:val="001E140E"/>
    <w:rsid w:val="001E1B25"/>
    <w:rsid w:val="001F2614"/>
    <w:rsid w:val="001F284D"/>
    <w:rsid w:val="001F510A"/>
    <w:rsid w:val="00210C2B"/>
    <w:rsid w:val="00213C6D"/>
    <w:rsid w:val="00214D72"/>
    <w:rsid w:val="00215D91"/>
    <w:rsid w:val="0023359A"/>
    <w:rsid w:val="002352C5"/>
    <w:rsid w:val="00250DA8"/>
    <w:rsid w:val="00250E8D"/>
    <w:rsid w:val="00256D30"/>
    <w:rsid w:val="00256F1F"/>
    <w:rsid w:val="00263BB4"/>
    <w:rsid w:val="0026718F"/>
    <w:rsid w:val="00271676"/>
    <w:rsid w:val="00272485"/>
    <w:rsid w:val="00280EDB"/>
    <w:rsid w:val="00281150"/>
    <w:rsid w:val="0028533A"/>
    <w:rsid w:val="00294FD7"/>
    <w:rsid w:val="00296E29"/>
    <w:rsid w:val="002A0DF2"/>
    <w:rsid w:val="002A460E"/>
    <w:rsid w:val="002A5DBD"/>
    <w:rsid w:val="002B50B0"/>
    <w:rsid w:val="002C14FC"/>
    <w:rsid w:val="002C1F91"/>
    <w:rsid w:val="002C41F3"/>
    <w:rsid w:val="002C5E1A"/>
    <w:rsid w:val="002C606A"/>
    <w:rsid w:val="002D2432"/>
    <w:rsid w:val="002D24C6"/>
    <w:rsid w:val="002D58BB"/>
    <w:rsid w:val="002D5C61"/>
    <w:rsid w:val="002D659C"/>
    <w:rsid w:val="002D77D0"/>
    <w:rsid w:val="002E1DAD"/>
    <w:rsid w:val="002E2ED5"/>
    <w:rsid w:val="002E4CC7"/>
    <w:rsid w:val="002F2EA7"/>
    <w:rsid w:val="002F6066"/>
    <w:rsid w:val="003002B0"/>
    <w:rsid w:val="00310406"/>
    <w:rsid w:val="0031577A"/>
    <w:rsid w:val="00316DE0"/>
    <w:rsid w:val="00331D6F"/>
    <w:rsid w:val="00335596"/>
    <w:rsid w:val="003360FB"/>
    <w:rsid w:val="00337F5D"/>
    <w:rsid w:val="003412B5"/>
    <w:rsid w:val="00351152"/>
    <w:rsid w:val="003526ED"/>
    <w:rsid w:val="0035394D"/>
    <w:rsid w:val="0035402E"/>
    <w:rsid w:val="00356F17"/>
    <w:rsid w:val="00365D75"/>
    <w:rsid w:val="00371F3D"/>
    <w:rsid w:val="00377AE4"/>
    <w:rsid w:val="0038217C"/>
    <w:rsid w:val="00390A67"/>
    <w:rsid w:val="003928FF"/>
    <w:rsid w:val="00395F1E"/>
    <w:rsid w:val="003A37E1"/>
    <w:rsid w:val="003B4C50"/>
    <w:rsid w:val="003C12E9"/>
    <w:rsid w:val="003C77C9"/>
    <w:rsid w:val="003E239F"/>
    <w:rsid w:val="003E38CD"/>
    <w:rsid w:val="003E6AA5"/>
    <w:rsid w:val="003E7B63"/>
    <w:rsid w:val="003F11D3"/>
    <w:rsid w:val="003F1EB4"/>
    <w:rsid w:val="003F222E"/>
    <w:rsid w:val="00404836"/>
    <w:rsid w:val="00410903"/>
    <w:rsid w:val="00413663"/>
    <w:rsid w:val="004176A4"/>
    <w:rsid w:val="00417FD5"/>
    <w:rsid w:val="00420A47"/>
    <w:rsid w:val="00422DB3"/>
    <w:rsid w:val="00424940"/>
    <w:rsid w:val="00425671"/>
    <w:rsid w:val="004355F2"/>
    <w:rsid w:val="0043778B"/>
    <w:rsid w:val="00437F91"/>
    <w:rsid w:val="00452214"/>
    <w:rsid w:val="00457EBC"/>
    <w:rsid w:val="00461D8A"/>
    <w:rsid w:val="004650F6"/>
    <w:rsid w:val="00466658"/>
    <w:rsid w:val="0046782F"/>
    <w:rsid w:val="00470A22"/>
    <w:rsid w:val="00471B7E"/>
    <w:rsid w:val="004723C3"/>
    <w:rsid w:val="00477BFF"/>
    <w:rsid w:val="00481D9B"/>
    <w:rsid w:val="00481F10"/>
    <w:rsid w:val="00482726"/>
    <w:rsid w:val="004909D6"/>
    <w:rsid w:val="00491246"/>
    <w:rsid w:val="004A5BDE"/>
    <w:rsid w:val="004A669F"/>
    <w:rsid w:val="004B0F83"/>
    <w:rsid w:val="004B5262"/>
    <w:rsid w:val="004B7E95"/>
    <w:rsid w:val="004C0A40"/>
    <w:rsid w:val="004C18AC"/>
    <w:rsid w:val="004C246F"/>
    <w:rsid w:val="004D0063"/>
    <w:rsid w:val="004D0870"/>
    <w:rsid w:val="004D0E30"/>
    <w:rsid w:val="004E3097"/>
    <w:rsid w:val="004E5749"/>
    <w:rsid w:val="004E5B85"/>
    <w:rsid w:val="004E5D59"/>
    <w:rsid w:val="004F045E"/>
    <w:rsid w:val="004F5BB3"/>
    <w:rsid w:val="00500A09"/>
    <w:rsid w:val="00501375"/>
    <w:rsid w:val="0050173D"/>
    <w:rsid w:val="00501E65"/>
    <w:rsid w:val="00501F5B"/>
    <w:rsid w:val="00501F9B"/>
    <w:rsid w:val="00504697"/>
    <w:rsid w:val="005079E4"/>
    <w:rsid w:val="00510610"/>
    <w:rsid w:val="00512E80"/>
    <w:rsid w:val="00513AB1"/>
    <w:rsid w:val="00514BAF"/>
    <w:rsid w:val="00516FC9"/>
    <w:rsid w:val="00520682"/>
    <w:rsid w:val="00522394"/>
    <w:rsid w:val="005310C7"/>
    <w:rsid w:val="00532883"/>
    <w:rsid w:val="00537067"/>
    <w:rsid w:val="00545932"/>
    <w:rsid w:val="00545A1A"/>
    <w:rsid w:val="00550AAE"/>
    <w:rsid w:val="0055240B"/>
    <w:rsid w:val="00554681"/>
    <w:rsid w:val="0055515A"/>
    <w:rsid w:val="00562B5D"/>
    <w:rsid w:val="0057284C"/>
    <w:rsid w:val="00573ED8"/>
    <w:rsid w:val="00580AE2"/>
    <w:rsid w:val="00582B88"/>
    <w:rsid w:val="00583914"/>
    <w:rsid w:val="005843E8"/>
    <w:rsid w:val="005A485C"/>
    <w:rsid w:val="005A50F5"/>
    <w:rsid w:val="005B1645"/>
    <w:rsid w:val="005B42E2"/>
    <w:rsid w:val="005B54F5"/>
    <w:rsid w:val="005B579A"/>
    <w:rsid w:val="005B7E9A"/>
    <w:rsid w:val="005C3341"/>
    <w:rsid w:val="005C4860"/>
    <w:rsid w:val="005C4A5C"/>
    <w:rsid w:val="005C5A17"/>
    <w:rsid w:val="005D0C92"/>
    <w:rsid w:val="005D1168"/>
    <w:rsid w:val="005D1A7A"/>
    <w:rsid w:val="005D3958"/>
    <w:rsid w:val="005D3CAD"/>
    <w:rsid w:val="005E0298"/>
    <w:rsid w:val="005E40AA"/>
    <w:rsid w:val="005F0F0F"/>
    <w:rsid w:val="005F1F97"/>
    <w:rsid w:val="00601B60"/>
    <w:rsid w:val="00603FE4"/>
    <w:rsid w:val="00604B27"/>
    <w:rsid w:val="0060522A"/>
    <w:rsid w:val="00606011"/>
    <w:rsid w:val="00606754"/>
    <w:rsid w:val="00607186"/>
    <w:rsid w:val="00610381"/>
    <w:rsid w:val="006107C9"/>
    <w:rsid w:val="00612297"/>
    <w:rsid w:val="0061361E"/>
    <w:rsid w:val="00615070"/>
    <w:rsid w:val="006168A9"/>
    <w:rsid w:val="00621F53"/>
    <w:rsid w:val="0062651E"/>
    <w:rsid w:val="00627B81"/>
    <w:rsid w:val="00631FAE"/>
    <w:rsid w:val="0063261F"/>
    <w:rsid w:val="006405DF"/>
    <w:rsid w:val="0064607B"/>
    <w:rsid w:val="006469F9"/>
    <w:rsid w:val="006514DD"/>
    <w:rsid w:val="0065154A"/>
    <w:rsid w:val="006536BD"/>
    <w:rsid w:val="006559F1"/>
    <w:rsid w:val="00657E7E"/>
    <w:rsid w:val="00660632"/>
    <w:rsid w:val="0066223F"/>
    <w:rsid w:val="006641E7"/>
    <w:rsid w:val="00666F95"/>
    <w:rsid w:val="00667BC7"/>
    <w:rsid w:val="0067295E"/>
    <w:rsid w:val="006735B6"/>
    <w:rsid w:val="0067498E"/>
    <w:rsid w:val="006749E8"/>
    <w:rsid w:val="00683235"/>
    <w:rsid w:val="00686940"/>
    <w:rsid w:val="006908C4"/>
    <w:rsid w:val="006939B1"/>
    <w:rsid w:val="006956CC"/>
    <w:rsid w:val="006A2078"/>
    <w:rsid w:val="006A439B"/>
    <w:rsid w:val="006A736D"/>
    <w:rsid w:val="006A7A38"/>
    <w:rsid w:val="006B2973"/>
    <w:rsid w:val="006C04EA"/>
    <w:rsid w:val="006D2C76"/>
    <w:rsid w:val="006D5D19"/>
    <w:rsid w:val="006D6E27"/>
    <w:rsid w:val="006E019C"/>
    <w:rsid w:val="006E1475"/>
    <w:rsid w:val="006E62BC"/>
    <w:rsid w:val="006E69CF"/>
    <w:rsid w:val="006F27FF"/>
    <w:rsid w:val="00703CD0"/>
    <w:rsid w:val="0070464F"/>
    <w:rsid w:val="00704B74"/>
    <w:rsid w:val="007065FC"/>
    <w:rsid w:val="00725A13"/>
    <w:rsid w:val="00730FC1"/>
    <w:rsid w:val="0074471C"/>
    <w:rsid w:val="00744EC8"/>
    <w:rsid w:val="007468DC"/>
    <w:rsid w:val="00751D5C"/>
    <w:rsid w:val="007527DF"/>
    <w:rsid w:val="007567A2"/>
    <w:rsid w:val="00764C97"/>
    <w:rsid w:val="0076720E"/>
    <w:rsid w:val="0077061B"/>
    <w:rsid w:val="00770CEC"/>
    <w:rsid w:val="00770D44"/>
    <w:rsid w:val="007758D4"/>
    <w:rsid w:val="00781B47"/>
    <w:rsid w:val="00782127"/>
    <w:rsid w:val="007964E3"/>
    <w:rsid w:val="007A270D"/>
    <w:rsid w:val="007A47D0"/>
    <w:rsid w:val="007B1963"/>
    <w:rsid w:val="007B55BE"/>
    <w:rsid w:val="007B5F51"/>
    <w:rsid w:val="007B6AAE"/>
    <w:rsid w:val="007B7EA8"/>
    <w:rsid w:val="007C29B2"/>
    <w:rsid w:val="007C2A6A"/>
    <w:rsid w:val="007C7B97"/>
    <w:rsid w:val="007D3664"/>
    <w:rsid w:val="007D59FD"/>
    <w:rsid w:val="007D7FEE"/>
    <w:rsid w:val="007E1D37"/>
    <w:rsid w:val="007E4829"/>
    <w:rsid w:val="007E5759"/>
    <w:rsid w:val="007F2D59"/>
    <w:rsid w:val="007F3567"/>
    <w:rsid w:val="007F54D1"/>
    <w:rsid w:val="007F5ED5"/>
    <w:rsid w:val="00811502"/>
    <w:rsid w:val="00815B22"/>
    <w:rsid w:val="00817CF7"/>
    <w:rsid w:val="00821295"/>
    <w:rsid w:val="00823060"/>
    <w:rsid w:val="00826128"/>
    <w:rsid w:val="008307EB"/>
    <w:rsid w:val="00834EC3"/>
    <w:rsid w:val="00836247"/>
    <w:rsid w:val="0084223E"/>
    <w:rsid w:val="00843994"/>
    <w:rsid w:val="00847BF0"/>
    <w:rsid w:val="00850845"/>
    <w:rsid w:val="00865293"/>
    <w:rsid w:val="00866CBC"/>
    <w:rsid w:val="008733B3"/>
    <w:rsid w:val="00875CCB"/>
    <w:rsid w:val="00876B12"/>
    <w:rsid w:val="00877F05"/>
    <w:rsid w:val="00882A55"/>
    <w:rsid w:val="0089402F"/>
    <w:rsid w:val="008962A2"/>
    <w:rsid w:val="008A2158"/>
    <w:rsid w:val="008A3FD1"/>
    <w:rsid w:val="008A77D1"/>
    <w:rsid w:val="008B0FBA"/>
    <w:rsid w:val="008B190C"/>
    <w:rsid w:val="008B2A2A"/>
    <w:rsid w:val="008C3545"/>
    <w:rsid w:val="008C3870"/>
    <w:rsid w:val="008C4909"/>
    <w:rsid w:val="008C5BDE"/>
    <w:rsid w:val="008C5D73"/>
    <w:rsid w:val="008D1A97"/>
    <w:rsid w:val="008D3745"/>
    <w:rsid w:val="008D3D26"/>
    <w:rsid w:val="008D69DD"/>
    <w:rsid w:val="008E71D2"/>
    <w:rsid w:val="008F2981"/>
    <w:rsid w:val="008F4916"/>
    <w:rsid w:val="00907B41"/>
    <w:rsid w:val="00914700"/>
    <w:rsid w:val="0091539B"/>
    <w:rsid w:val="00916FA8"/>
    <w:rsid w:val="009213BC"/>
    <w:rsid w:val="009213F8"/>
    <w:rsid w:val="00921BC0"/>
    <w:rsid w:val="009266A4"/>
    <w:rsid w:val="00930851"/>
    <w:rsid w:val="00932850"/>
    <w:rsid w:val="00932CFD"/>
    <w:rsid w:val="0094402D"/>
    <w:rsid w:val="009442E6"/>
    <w:rsid w:val="00944780"/>
    <w:rsid w:val="0094585D"/>
    <w:rsid w:val="00945FB3"/>
    <w:rsid w:val="00947F3A"/>
    <w:rsid w:val="0095334A"/>
    <w:rsid w:val="00953B91"/>
    <w:rsid w:val="00954736"/>
    <w:rsid w:val="009620F1"/>
    <w:rsid w:val="009669A8"/>
    <w:rsid w:val="009705F4"/>
    <w:rsid w:val="00973052"/>
    <w:rsid w:val="009744AA"/>
    <w:rsid w:val="00977B86"/>
    <w:rsid w:val="0098094E"/>
    <w:rsid w:val="00981AAA"/>
    <w:rsid w:val="00984ACF"/>
    <w:rsid w:val="00985AB5"/>
    <w:rsid w:val="009871EB"/>
    <w:rsid w:val="00992266"/>
    <w:rsid w:val="00995784"/>
    <w:rsid w:val="00997224"/>
    <w:rsid w:val="009B2F37"/>
    <w:rsid w:val="009B441C"/>
    <w:rsid w:val="009C231B"/>
    <w:rsid w:val="009C39AD"/>
    <w:rsid w:val="009C4496"/>
    <w:rsid w:val="009C4D23"/>
    <w:rsid w:val="009C7D7A"/>
    <w:rsid w:val="009D2776"/>
    <w:rsid w:val="009D39C3"/>
    <w:rsid w:val="009D7E7B"/>
    <w:rsid w:val="009E0D2C"/>
    <w:rsid w:val="009E4774"/>
    <w:rsid w:val="009E751B"/>
    <w:rsid w:val="009F0CD2"/>
    <w:rsid w:val="009F1261"/>
    <w:rsid w:val="009F2C4F"/>
    <w:rsid w:val="009F65CE"/>
    <w:rsid w:val="00A03ACD"/>
    <w:rsid w:val="00A03FEE"/>
    <w:rsid w:val="00A04C90"/>
    <w:rsid w:val="00A10E3F"/>
    <w:rsid w:val="00A139D1"/>
    <w:rsid w:val="00A144BC"/>
    <w:rsid w:val="00A21ADA"/>
    <w:rsid w:val="00A24961"/>
    <w:rsid w:val="00A3392A"/>
    <w:rsid w:val="00A40255"/>
    <w:rsid w:val="00A4126E"/>
    <w:rsid w:val="00A425E0"/>
    <w:rsid w:val="00A42FFD"/>
    <w:rsid w:val="00A43A93"/>
    <w:rsid w:val="00A45181"/>
    <w:rsid w:val="00A50038"/>
    <w:rsid w:val="00A50B75"/>
    <w:rsid w:val="00A524BE"/>
    <w:rsid w:val="00A60575"/>
    <w:rsid w:val="00A61A00"/>
    <w:rsid w:val="00A6275E"/>
    <w:rsid w:val="00A62778"/>
    <w:rsid w:val="00A62B63"/>
    <w:rsid w:val="00A64589"/>
    <w:rsid w:val="00A64BA2"/>
    <w:rsid w:val="00A662C5"/>
    <w:rsid w:val="00A66D4C"/>
    <w:rsid w:val="00A705CE"/>
    <w:rsid w:val="00A70FFA"/>
    <w:rsid w:val="00A72590"/>
    <w:rsid w:val="00A73399"/>
    <w:rsid w:val="00A7626A"/>
    <w:rsid w:val="00A83E64"/>
    <w:rsid w:val="00A8408D"/>
    <w:rsid w:val="00A90D91"/>
    <w:rsid w:val="00A92A49"/>
    <w:rsid w:val="00A94DF2"/>
    <w:rsid w:val="00A962F4"/>
    <w:rsid w:val="00AA06ED"/>
    <w:rsid w:val="00AA0D8F"/>
    <w:rsid w:val="00AA3DF5"/>
    <w:rsid w:val="00AA4CBB"/>
    <w:rsid w:val="00AA60B2"/>
    <w:rsid w:val="00AB3048"/>
    <w:rsid w:val="00AB560B"/>
    <w:rsid w:val="00AB7499"/>
    <w:rsid w:val="00AB7AD0"/>
    <w:rsid w:val="00AC1535"/>
    <w:rsid w:val="00AC69DF"/>
    <w:rsid w:val="00AD1C4A"/>
    <w:rsid w:val="00AD41DF"/>
    <w:rsid w:val="00AD43C3"/>
    <w:rsid w:val="00AD5405"/>
    <w:rsid w:val="00AD74A2"/>
    <w:rsid w:val="00AD7682"/>
    <w:rsid w:val="00AE59B4"/>
    <w:rsid w:val="00AF068E"/>
    <w:rsid w:val="00AF240E"/>
    <w:rsid w:val="00AF6147"/>
    <w:rsid w:val="00AF687C"/>
    <w:rsid w:val="00B01FEB"/>
    <w:rsid w:val="00B044E3"/>
    <w:rsid w:val="00B05079"/>
    <w:rsid w:val="00B11B57"/>
    <w:rsid w:val="00B14DF9"/>
    <w:rsid w:val="00B1789E"/>
    <w:rsid w:val="00B26E5D"/>
    <w:rsid w:val="00B27B2A"/>
    <w:rsid w:val="00B33A07"/>
    <w:rsid w:val="00B352AA"/>
    <w:rsid w:val="00B37262"/>
    <w:rsid w:val="00B41915"/>
    <w:rsid w:val="00B423A6"/>
    <w:rsid w:val="00B425C6"/>
    <w:rsid w:val="00B44715"/>
    <w:rsid w:val="00B463AB"/>
    <w:rsid w:val="00B46F26"/>
    <w:rsid w:val="00B52124"/>
    <w:rsid w:val="00B530EB"/>
    <w:rsid w:val="00B56FF8"/>
    <w:rsid w:val="00B6089F"/>
    <w:rsid w:val="00B60BCF"/>
    <w:rsid w:val="00B610B1"/>
    <w:rsid w:val="00B63D04"/>
    <w:rsid w:val="00B73735"/>
    <w:rsid w:val="00B757B3"/>
    <w:rsid w:val="00B75F7E"/>
    <w:rsid w:val="00B77C94"/>
    <w:rsid w:val="00B82549"/>
    <w:rsid w:val="00B832A4"/>
    <w:rsid w:val="00B84853"/>
    <w:rsid w:val="00B903FF"/>
    <w:rsid w:val="00B9414F"/>
    <w:rsid w:val="00B9441B"/>
    <w:rsid w:val="00BA2B7B"/>
    <w:rsid w:val="00BB0149"/>
    <w:rsid w:val="00BB47F6"/>
    <w:rsid w:val="00BB6FD7"/>
    <w:rsid w:val="00BB7185"/>
    <w:rsid w:val="00BC7FBD"/>
    <w:rsid w:val="00BD190F"/>
    <w:rsid w:val="00BD3EDA"/>
    <w:rsid w:val="00BD6105"/>
    <w:rsid w:val="00BD6550"/>
    <w:rsid w:val="00BE2234"/>
    <w:rsid w:val="00BE2E61"/>
    <w:rsid w:val="00BE355F"/>
    <w:rsid w:val="00BF56C2"/>
    <w:rsid w:val="00C00171"/>
    <w:rsid w:val="00C05AC7"/>
    <w:rsid w:val="00C06544"/>
    <w:rsid w:val="00C1142D"/>
    <w:rsid w:val="00C13261"/>
    <w:rsid w:val="00C17719"/>
    <w:rsid w:val="00C234E5"/>
    <w:rsid w:val="00C24B1A"/>
    <w:rsid w:val="00C25F00"/>
    <w:rsid w:val="00C30384"/>
    <w:rsid w:val="00C334BB"/>
    <w:rsid w:val="00C41819"/>
    <w:rsid w:val="00C50AEC"/>
    <w:rsid w:val="00C5517D"/>
    <w:rsid w:val="00C55EFB"/>
    <w:rsid w:val="00C60655"/>
    <w:rsid w:val="00C62547"/>
    <w:rsid w:val="00C62A34"/>
    <w:rsid w:val="00C6324A"/>
    <w:rsid w:val="00C67169"/>
    <w:rsid w:val="00C67ABA"/>
    <w:rsid w:val="00C710BC"/>
    <w:rsid w:val="00C71D90"/>
    <w:rsid w:val="00C77380"/>
    <w:rsid w:val="00C81EC5"/>
    <w:rsid w:val="00C85A48"/>
    <w:rsid w:val="00C85E6C"/>
    <w:rsid w:val="00C90D95"/>
    <w:rsid w:val="00C911C8"/>
    <w:rsid w:val="00C91739"/>
    <w:rsid w:val="00C93C16"/>
    <w:rsid w:val="00CA0196"/>
    <w:rsid w:val="00CA0286"/>
    <w:rsid w:val="00CA67FC"/>
    <w:rsid w:val="00CB2F1D"/>
    <w:rsid w:val="00CB33AB"/>
    <w:rsid w:val="00CB375F"/>
    <w:rsid w:val="00CB54D3"/>
    <w:rsid w:val="00CB5BDE"/>
    <w:rsid w:val="00CC65C5"/>
    <w:rsid w:val="00CC7F18"/>
    <w:rsid w:val="00CD05C2"/>
    <w:rsid w:val="00CD099E"/>
    <w:rsid w:val="00CD5C26"/>
    <w:rsid w:val="00CD7204"/>
    <w:rsid w:val="00CD7D04"/>
    <w:rsid w:val="00CE2E31"/>
    <w:rsid w:val="00CE5E79"/>
    <w:rsid w:val="00CE652E"/>
    <w:rsid w:val="00CE75C4"/>
    <w:rsid w:val="00CF0A23"/>
    <w:rsid w:val="00CF1B9D"/>
    <w:rsid w:val="00D05DCF"/>
    <w:rsid w:val="00D102DC"/>
    <w:rsid w:val="00D11F55"/>
    <w:rsid w:val="00D22AD7"/>
    <w:rsid w:val="00D26E2A"/>
    <w:rsid w:val="00D27FEC"/>
    <w:rsid w:val="00D3248A"/>
    <w:rsid w:val="00D32D8F"/>
    <w:rsid w:val="00D4630E"/>
    <w:rsid w:val="00D468A4"/>
    <w:rsid w:val="00D47777"/>
    <w:rsid w:val="00D54A7A"/>
    <w:rsid w:val="00D66F1C"/>
    <w:rsid w:val="00D76165"/>
    <w:rsid w:val="00D764A7"/>
    <w:rsid w:val="00D76894"/>
    <w:rsid w:val="00D7732A"/>
    <w:rsid w:val="00D82663"/>
    <w:rsid w:val="00D85EE2"/>
    <w:rsid w:val="00D94CFC"/>
    <w:rsid w:val="00DA0BA1"/>
    <w:rsid w:val="00DA4FFB"/>
    <w:rsid w:val="00DA6B24"/>
    <w:rsid w:val="00DA7981"/>
    <w:rsid w:val="00DB4A23"/>
    <w:rsid w:val="00DC0685"/>
    <w:rsid w:val="00DD2EDE"/>
    <w:rsid w:val="00DD382F"/>
    <w:rsid w:val="00DE45DB"/>
    <w:rsid w:val="00DE4A0B"/>
    <w:rsid w:val="00DF1F3A"/>
    <w:rsid w:val="00DF5474"/>
    <w:rsid w:val="00DF7141"/>
    <w:rsid w:val="00E017B7"/>
    <w:rsid w:val="00E022D6"/>
    <w:rsid w:val="00E04C11"/>
    <w:rsid w:val="00E06AB8"/>
    <w:rsid w:val="00E07EE1"/>
    <w:rsid w:val="00E11B04"/>
    <w:rsid w:val="00E1560F"/>
    <w:rsid w:val="00E21A30"/>
    <w:rsid w:val="00E252A4"/>
    <w:rsid w:val="00E31622"/>
    <w:rsid w:val="00E32E10"/>
    <w:rsid w:val="00E341CC"/>
    <w:rsid w:val="00E34273"/>
    <w:rsid w:val="00E343E6"/>
    <w:rsid w:val="00E35600"/>
    <w:rsid w:val="00E37DEE"/>
    <w:rsid w:val="00E37E8D"/>
    <w:rsid w:val="00E5052E"/>
    <w:rsid w:val="00E51C37"/>
    <w:rsid w:val="00E55441"/>
    <w:rsid w:val="00E56F17"/>
    <w:rsid w:val="00E57C5B"/>
    <w:rsid w:val="00E62B94"/>
    <w:rsid w:val="00E67D64"/>
    <w:rsid w:val="00E7028A"/>
    <w:rsid w:val="00E749C8"/>
    <w:rsid w:val="00E833D7"/>
    <w:rsid w:val="00E837D3"/>
    <w:rsid w:val="00E8425C"/>
    <w:rsid w:val="00E86771"/>
    <w:rsid w:val="00E91076"/>
    <w:rsid w:val="00EA280B"/>
    <w:rsid w:val="00EA34A9"/>
    <w:rsid w:val="00EA4FD7"/>
    <w:rsid w:val="00EB1E68"/>
    <w:rsid w:val="00EB2430"/>
    <w:rsid w:val="00EC2C5B"/>
    <w:rsid w:val="00EC2EB5"/>
    <w:rsid w:val="00EC3E2B"/>
    <w:rsid w:val="00EC662C"/>
    <w:rsid w:val="00ED0545"/>
    <w:rsid w:val="00ED0F35"/>
    <w:rsid w:val="00ED508F"/>
    <w:rsid w:val="00EE5DF2"/>
    <w:rsid w:val="00EF5971"/>
    <w:rsid w:val="00EF7586"/>
    <w:rsid w:val="00F00290"/>
    <w:rsid w:val="00F04A6C"/>
    <w:rsid w:val="00F05240"/>
    <w:rsid w:val="00F05FD1"/>
    <w:rsid w:val="00F11B17"/>
    <w:rsid w:val="00F267F4"/>
    <w:rsid w:val="00F27C9D"/>
    <w:rsid w:val="00F324C2"/>
    <w:rsid w:val="00F34825"/>
    <w:rsid w:val="00F35FA7"/>
    <w:rsid w:val="00F426B9"/>
    <w:rsid w:val="00F43828"/>
    <w:rsid w:val="00F5736B"/>
    <w:rsid w:val="00F578D6"/>
    <w:rsid w:val="00F57F4D"/>
    <w:rsid w:val="00F6264F"/>
    <w:rsid w:val="00F63D93"/>
    <w:rsid w:val="00F76B89"/>
    <w:rsid w:val="00F77F73"/>
    <w:rsid w:val="00F848F5"/>
    <w:rsid w:val="00F87822"/>
    <w:rsid w:val="00F90D10"/>
    <w:rsid w:val="00FA057F"/>
    <w:rsid w:val="00FA3354"/>
    <w:rsid w:val="00FA7F20"/>
    <w:rsid w:val="00FB2FDD"/>
    <w:rsid w:val="00FB3AD0"/>
    <w:rsid w:val="00FB41F4"/>
    <w:rsid w:val="00FB593B"/>
    <w:rsid w:val="00FB605B"/>
    <w:rsid w:val="00FB6F80"/>
    <w:rsid w:val="00FC2BF2"/>
    <w:rsid w:val="00FC339F"/>
    <w:rsid w:val="00FC3AE5"/>
    <w:rsid w:val="00FC6F9E"/>
    <w:rsid w:val="00FC70D5"/>
    <w:rsid w:val="00FD078A"/>
    <w:rsid w:val="00FD2585"/>
    <w:rsid w:val="00FD3CB4"/>
    <w:rsid w:val="00FD4849"/>
    <w:rsid w:val="00FD5CF1"/>
    <w:rsid w:val="00FD6D84"/>
    <w:rsid w:val="00FE01DF"/>
    <w:rsid w:val="00FE09AB"/>
    <w:rsid w:val="00FE7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8241F"/>
  <w15:docId w15:val="{68CBB479-F77D-4EF8-B1BA-46AA10C9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EC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45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5BF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126352"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rsid w:val="000139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6641E7"/>
    <w:rPr>
      <w:b/>
      <w:bCs/>
    </w:rPr>
  </w:style>
  <w:style w:type="character" w:styleId="a6">
    <w:name w:val="Hyperlink"/>
    <w:basedOn w:val="a0"/>
    <w:uiPriority w:val="99"/>
    <w:unhideWhenUsed/>
    <w:rsid w:val="006641E7"/>
    <w:rPr>
      <w:color w:val="0000FF"/>
      <w:u w:val="single"/>
    </w:rPr>
  </w:style>
  <w:style w:type="paragraph" w:styleId="a7">
    <w:name w:val="annotation text"/>
    <w:basedOn w:val="a"/>
    <w:link w:val="a8"/>
    <w:qFormat/>
    <w:rsid w:val="000E3672"/>
    <w:pPr>
      <w:adjustRightInd w:val="0"/>
      <w:snapToGrid w:val="0"/>
      <w:spacing w:line="300" w:lineRule="auto"/>
      <w:jc w:val="left"/>
    </w:pPr>
    <w:rPr>
      <w:rFonts w:ascii="宋体" w:eastAsia="宋体" w:hAnsi="Calibri" w:cs="Times New Roman"/>
      <w:sz w:val="24"/>
      <w:szCs w:val="21"/>
    </w:rPr>
  </w:style>
  <w:style w:type="character" w:customStyle="1" w:styleId="a8">
    <w:name w:val="批注文字 字符"/>
    <w:basedOn w:val="a0"/>
    <w:link w:val="a7"/>
    <w:qFormat/>
    <w:rsid w:val="000E3672"/>
    <w:rPr>
      <w:rFonts w:ascii="宋体" w:eastAsia="宋体" w:hAnsi="Calibri" w:cs="Times New Roman"/>
      <w:sz w:val="24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E367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E3672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B4A23"/>
    <w:rPr>
      <w:sz w:val="21"/>
      <w:szCs w:val="21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DB4A23"/>
    <w:pPr>
      <w:adjustRightInd/>
      <w:snapToGrid/>
      <w:spacing w:line="240" w:lineRule="auto"/>
    </w:pPr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d">
    <w:name w:val="批注主题 字符"/>
    <w:basedOn w:val="a8"/>
    <w:link w:val="ac"/>
    <w:uiPriority w:val="99"/>
    <w:semiHidden/>
    <w:rsid w:val="00DB4A23"/>
    <w:rPr>
      <w:rFonts w:ascii="宋体" w:eastAsia="宋体" w:hAnsi="Calibri" w:cs="Times New Roman"/>
      <w:b/>
      <w:bCs/>
      <w:sz w:val="24"/>
      <w:szCs w:val="21"/>
    </w:rPr>
  </w:style>
  <w:style w:type="paragraph" w:styleId="ae">
    <w:name w:val="header"/>
    <w:basedOn w:val="a"/>
    <w:link w:val="af"/>
    <w:uiPriority w:val="99"/>
    <w:unhideWhenUsed/>
    <w:rsid w:val="00980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8094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80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8094E"/>
    <w:rPr>
      <w:sz w:val="18"/>
      <w:szCs w:val="18"/>
    </w:rPr>
  </w:style>
  <w:style w:type="paragraph" w:styleId="af2">
    <w:name w:val="Revision"/>
    <w:hidden/>
    <w:uiPriority w:val="99"/>
    <w:semiHidden/>
    <w:rsid w:val="009213BC"/>
  </w:style>
  <w:style w:type="paragraph" w:styleId="af3">
    <w:name w:val="Date"/>
    <w:basedOn w:val="a"/>
    <w:next w:val="a"/>
    <w:link w:val="af4"/>
    <w:uiPriority w:val="99"/>
    <w:semiHidden/>
    <w:unhideWhenUsed/>
    <w:rsid w:val="00ED508F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ED5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2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数字引用" Version="1987"/>
</file>

<file path=customXml/itemProps1.xml><?xml version="1.0" encoding="utf-8"?>
<ds:datastoreItem xmlns:ds="http://schemas.openxmlformats.org/officeDocument/2006/customXml" ds:itemID="{D4DE4B88-3F7E-4076-9BF4-2D3435B9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315-03</dc:creator>
  <cp:keywords/>
  <dc:description/>
  <cp:lastModifiedBy>Phoenix Gold</cp:lastModifiedBy>
  <cp:revision>75</cp:revision>
  <cp:lastPrinted>2021-02-05T01:47:00Z</cp:lastPrinted>
  <dcterms:created xsi:type="dcterms:W3CDTF">2021-01-28T06:45:00Z</dcterms:created>
  <dcterms:modified xsi:type="dcterms:W3CDTF">2021-02-05T01:54:00Z</dcterms:modified>
</cp:coreProperties>
</file>