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EB2" w:rsidRDefault="00EE0EB2" w:rsidP="00EE0EB2">
      <w:pPr>
        <w:jc w:val="center"/>
        <w:rPr>
          <w:rFonts w:hint="eastAsia"/>
        </w:rPr>
      </w:pPr>
      <w:bookmarkStart w:id="0" w:name="_GoBack"/>
      <w:r>
        <w:rPr>
          <w:rFonts w:hint="eastAsia"/>
        </w:rPr>
        <w:t>中国作家协会重点作品扶持工作条例</w:t>
      </w:r>
    </w:p>
    <w:bookmarkEnd w:id="0"/>
    <w:p w:rsidR="00EE0EB2" w:rsidRDefault="00EE0EB2" w:rsidP="00EE0EB2">
      <w:pPr>
        <w:jc w:val="center"/>
        <w:rPr>
          <w:rFonts w:hint="eastAsia"/>
        </w:rPr>
      </w:pPr>
      <w:r>
        <w:rPr>
          <w:rFonts w:hint="eastAsia"/>
        </w:rPr>
        <w:t>（</w:t>
      </w:r>
      <w:r>
        <w:rPr>
          <w:rFonts w:hint="eastAsia"/>
        </w:rPr>
        <w:t>2021</w:t>
      </w:r>
      <w:r>
        <w:rPr>
          <w:rFonts w:hint="eastAsia"/>
        </w:rPr>
        <w:t>年</w:t>
      </w:r>
      <w:r>
        <w:rPr>
          <w:rFonts w:hint="eastAsia"/>
        </w:rPr>
        <w:t>1</w:t>
      </w:r>
      <w:r>
        <w:rPr>
          <w:rFonts w:hint="eastAsia"/>
        </w:rPr>
        <w:t>月</w:t>
      </w:r>
      <w:r>
        <w:rPr>
          <w:rFonts w:hint="eastAsia"/>
        </w:rPr>
        <w:t>18</w:t>
      </w:r>
      <w:r>
        <w:rPr>
          <w:rFonts w:hint="eastAsia"/>
        </w:rPr>
        <w:t>日修订）</w:t>
      </w:r>
    </w:p>
    <w:p w:rsidR="00EE0EB2" w:rsidRDefault="00EE0EB2" w:rsidP="00EE0EB2">
      <w:pPr>
        <w:rPr>
          <w:rFonts w:hint="eastAsia"/>
        </w:rPr>
      </w:pPr>
      <w:r>
        <w:rPr>
          <w:rFonts w:hint="eastAsia"/>
        </w:rPr>
        <w:t>为推动中国社会主义文学的繁荣发展，促进多出精品、多出人才，中国作家协会设立专项资金，开展重点作品扶持工作。</w:t>
      </w:r>
    </w:p>
    <w:p w:rsidR="00EE0EB2" w:rsidRDefault="00EE0EB2" w:rsidP="00EE0EB2"/>
    <w:p w:rsidR="00EE0EB2" w:rsidRDefault="00EE0EB2" w:rsidP="00EE0EB2">
      <w:pPr>
        <w:rPr>
          <w:rFonts w:hint="eastAsia"/>
        </w:rPr>
      </w:pPr>
      <w:r>
        <w:rPr>
          <w:rFonts w:hint="eastAsia"/>
        </w:rPr>
        <w:t>一、指导思想</w:t>
      </w:r>
    </w:p>
    <w:p w:rsidR="00EE0EB2" w:rsidRDefault="00EE0EB2" w:rsidP="00EE0EB2"/>
    <w:p w:rsidR="00EE0EB2" w:rsidRDefault="00EE0EB2" w:rsidP="00EE0EB2">
      <w:pPr>
        <w:rPr>
          <w:rFonts w:hint="eastAsia"/>
        </w:rPr>
      </w:pPr>
      <w:r>
        <w:rPr>
          <w:rFonts w:hint="eastAsia"/>
        </w:rPr>
        <w:t>重点作品扶持工作以习近平新时代中国特色社会主义思想为指导，全面贯彻习近平总书记关于文艺工作的重要论述，坚持以人民为中心的创作导向，坚持“二为”方向和“双百”方针，弘扬社会主义核心价值观，满足人民文化需求，增强人民精神力量。鼓励深入生活、扎根人民</w:t>
      </w:r>
      <w:r>
        <w:rPr>
          <w:rFonts w:hint="eastAsia"/>
        </w:rPr>
        <w:t>,</w:t>
      </w:r>
      <w:r>
        <w:rPr>
          <w:rFonts w:hint="eastAsia"/>
        </w:rPr>
        <w:t>倡导新时代现实题材创作和重大革命历史题材创作，尊重文学创作规律和作家艺术个性，推动文学创作向高峰迈进。</w:t>
      </w:r>
    </w:p>
    <w:p w:rsidR="00EE0EB2" w:rsidRDefault="00EE0EB2" w:rsidP="00EE0EB2"/>
    <w:p w:rsidR="00EE0EB2" w:rsidRDefault="00EE0EB2" w:rsidP="00EE0EB2">
      <w:pPr>
        <w:rPr>
          <w:rFonts w:hint="eastAsia"/>
        </w:rPr>
      </w:pPr>
      <w:r>
        <w:rPr>
          <w:rFonts w:hint="eastAsia"/>
        </w:rPr>
        <w:t>二、工作原则</w:t>
      </w:r>
    </w:p>
    <w:p w:rsidR="00EE0EB2" w:rsidRDefault="00EE0EB2" w:rsidP="00EE0EB2"/>
    <w:p w:rsidR="00EE0EB2" w:rsidRDefault="00EE0EB2" w:rsidP="00EE0EB2">
      <w:pPr>
        <w:rPr>
          <w:rFonts w:hint="eastAsia"/>
        </w:rPr>
      </w:pPr>
      <w:r>
        <w:rPr>
          <w:rFonts w:hint="eastAsia"/>
        </w:rPr>
        <w:t>重点作品扶持的对象主要为作者提出的创作或理论评论选题及有关单位提出的写作或出版计划。</w:t>
      </w:r>
    </w:p>
    <w:p w:rsidR="00EE0EB2" w:rsidRDefault="00EE0EB2" w:rsidP="00EE0EB2"/>
    <w:p w:rsidR="00EE0EB2" w:rsidRDefault="00EE0EB2" w:rsidP="00EE0EB2">
      <w:pPr>
        <w:rPr>
          <w:rFonts w:hint="eastAsia"/>
        </w:rPr>
      </w:pPr>
      <w:r>
        <w:rPr>
          <w:rFonts w:hint="eastAsia"/>
        </w:rPr>
        <w:t>1</w:t>
      </w:r>
      <w:r>
        <w:rPr>
          <w:rFonts w:hint="eastAsia"/>
        </w:rPr>
        <w:t>、注重反映现实生活，描绘新时代新气象，塑造时代新人，书写中华民族伟大复兴中国梦，弘扬中国精神的选题。</w:t>
      </w:r>
    </w:p>
    <w:p w:rsidR="00EE0EB2" w:rsidRDefault="00EE0EB2" w:rsidP="00EE0EB2"/>
    <w:p w:rsidR="00EE0EB2" w:rsidRDefault="00EE0EB2" w:rsidP="00EE0EB2">
      <w:pPr>
        <w:rPr>
          <w:rFonts w:hint="eastAsia"/>
        </w:rPr>
      </w:pPr>
      <w:r>
        <w:rPr>
          <w:rFonts w:hint="eastAsia"/>
        </w:rPr>
        <w:t>2</w:t>
      </w:r>
      <w:r>
        <w:rPr>
          <w:rFonts w:hint="eastAsia"/>
        </w:rPr>
        <w:t>、注重运用习近平新时代中国特色社会主义思想研究文学理论与创作重要问题的选题。</w:t>
      </w:r>
    </w:p>
    <w:p w:rsidR="00EE0EB2" w:rsidRDefault="00EE0EB2" w:rsidP="00EE0EB2"/>
    <w:p w:rsidR="00EE0EB2" w:rsidRDefault="00EE0EB2" w:rsidP="00EE0EB2">
      <w:pPr>
        <w:rPr>
          <w:rFonts w:hint="eastAsia"/>
        </w:rPr>
      </w:pPr>
      <w:r>
        <w:rPr>
          <w:rFonts w:hint="eastAsia"/>
        </w:rPr>
        <w:t>3</w:t>
      </w:r>
      <w:r>
        <w:rPr>
          <w:rFonts w:hint="eastAsia"/>
        </w:rPr>
        <w:t>、注重优秀作家、青年作者、基层作者和边远地区作者的重要选题。</w:t>
      </w:r>
    </w:p>
    <w:p w:rsidR="00EE0EB2" w:rsidRDefault="00EE0EB2" w:rsidP="00EE0EB2"/>
    <w:p w:rsidR="00EE0EB2" w:rsidRDefault="00EE0EB2" w:rsidP="00EE0EB2">
      <w:pPr>
        <w:rPr>
          <w:rFonts w:hint="eastAsia"/>
        </w:rPr>
      </w:pPr>
      <w:r>
        <w:rPr>
          <w:rFonts w:hint="eastAsia"/>
        </w:rPr>
        <w:t>4</w:t>
      </w:r>
      <w:r>
        <w:rPr>
          <w:rFonts w:hint="eastAsia"/>
        </w:rPr>
        <w:t>、围绕党和国家中心工作，提出各年度重点扶持的特定专项。</w:t>
      </w:r>
    </w:p>
    <w:p w:rsidR="00EE0EB2" w:rsidRDefault="00EE0EB2" w:rsidP="00EE0EB2"/>
    <w:p w:rsidR="00EE0EB2" w:rsidRDefault="00EE0EB2" w:rsidP="00EE0EB2">
      <w:pPr>
        <w:rPr>
          <w:rFonts w:hint="eastAsia"/>
        </w:rPr>
      </w:pPr>
      <w:r>
        <w:rPr>
          <w:rFonts w:hint="eastAsia"/>
        </w:rPr>
        <w:t>三、支持方式</w:t>
      </w:r>
    </w:p>
    <w:p w:rsidR="00EE0EB2" w:rsidRDefault="00EE0EB2" w:rsidP="00EE0EB2"/>
    <w:p w:rsidR="00EE0EB2" w:rsidRDefault="00EE0EB2" w:rsidP="00EE0EB2">
      <w:pPr>
        <w:rPr>
          <w:rFonts w:hint="eastAsia"/>
        </w:rPr>
      </w:pPr>
      <w:r>
        <w:rPr>
          <w:rFonts w:hint="eastAsia"/>
        </w:rPr>
        <w:t>重点作品扶持工作视具体情况采取以下支持方式：</w:t>
      </w:r>
    </w:p>
    <w:p w:rsidR="00EE0EB2" w:rsidRDefault="00EE0EB2" w:rsidP="00EE0EB2"/>
    <w:p w:rsidR="00EE0EB2" w:rsidRDefault="00EE0EB2" w:rsidP="00EE0EB2">
      <w:pPr>
        <w:rPr>
          <w:rFonts w:hint="eastAsia"/>
        </w:rPr>
      </w:pPr>
      <w:r>
        <w:rPr>
          <w:rFonts w:hint="eastAsia"/>
        </w:rPr>
        <w:t>1</w:t>
      </w:r>
      <w:r>
        <w:rPr>
          <w:rFonts w:hint="eastAsia"/>
        </w:rPr>
        <w:t>、对创作和研究提供资助。</w:t>
      </w:r>
    </w:p>
    <w:p w:rsidR="00EE0EB2" w:rsidRDefault="00EE0EB2" w:rsidP="00EE0EB2"/>
    <w:p w:rsidR="00EE0EB2" w:rsidRDefault="00EE0EB2" w:rsidP="00EE0EB2">
      <w:pPr>
        <w:rPr>
          <w:rFonts w:hint="eastAsia"/>
        </w:rPr>
      </w:pPr>
      <w:r>
        <w:rPr>
          <w:rFonts w:hint="eastAsia"/>
        </w:rPr>
        <w:t>2</w:t>
      </w:r>
      <w:r>
        <w:rPr>
          <w:rFonts w:hint="eastAsia"/>
        </w:rPr>
        <w:t>、根据作者意愿，在作品初稿完成后委托专家审读并提出修改意见。</w:t>
      </w:r>
    </w:p>
    <w:p w:rsidR="00EE0EB2" w:rsidRDefault="00EE0EB2" w:rsidP="00EE0EB2"/>
    <w:p w:rsidR="00EE0EB2" w:rsidRDefault="00EE0EB2" w:rsidP="00EE0EB2">
      <w:pPr>
        <w:rPr>
          <w:rFonts w:hint="eastAsia"/>
        </w:rPr>
      </w:pPr>
      <w:r>
        <w:rPr>
          <w:rFonts w:hint="eastAsia"/>
        </w:rPr>
        <w:t>3</w:t>
      </w:r>
      <w:r>
        <w:rPr>
          <w:rFonts w:hint="eastAsia"/>
        </w:rPr>
        <w:t>、对有出版困难的作品，经专家论证通过，可提供一定出版资助。</w:t>
      </w:r>
    </w:p>
    <w:p w:rsidR="00EE0EB2" w:rsidRDefault="00EE0EB2" w:rsidP="00EE0EB2"/>
    <w:p w:rsidR="00EE0EB2" w:rsidRDefault="00EE0EB2" w:rsidP="00EE0EB2">
      <w:pPr>
        <w:rPr>
          <w:rFonts w:hint="eastAsia"/>
        </w:rPr>
      </w:pPr>
      <w:r>
        <w:rPr>
          <w:rFonts w:hint="eastAsia"/>
        </w:rPr>
        <w:t>4</w:t>
      </w:r>
      <w:r>
        <w:rPr>
          <w:rFonts w:hint="eastAsia"/>
        </w:rPr>
        <w:t>、对经专家审读确认的优秀作品组织研讨推介活动。</w:t>
      </w:r>
    </w:p>
    <w:p w:rsidR="00EE0EB2" w:rsidRDefault="00EE0EB2" w:rsidP="00EE0EB2"/>
    <w:p w:rsidR="00EE0EB2" w:rsidRDefault="00EE0EB2" w:rsidP="00EE0EB2">
      <w:pPr>
        <w:rPr>
          <w:rFonts w:hint="eastAsia"/>
        </w:rPr>
      </w:pPr>
      <w:r>
        <w:rPr>
          <w:rFonts w:hint="eastAsia"/>
        </w:rPr>
        <w:t>5</w:t>
      </w:r>
      <w:r>
        <w:rPr>
          <w:rFonts w:hint="eastAsia"/>
        </w:rPr>
        <w:t>、对写作或出版计划提供经费支持。</w:t>
      </w:r>
    </w:p>
    <w:p w:rsidR="00EE0EB2" w:rsidRDefault="00EE0EB2" w:rsidP="00EE0EB2"/>
    <w:p w:rsidR="00EE0EB2" w:rsidRDefault="00EE0EB2" w:rsidP="00EE0EB2">
      <w:pPr>
        <w:rPr>
          <w:rFonts w:hint="eastAsia"/>
        </w:rPr>
      </w:pPr>
      <w:r>
        <w:rPr>
          <w:rFonts w:hint="eastAsia"/>
        </w:rPr>
        <w:t>四、申报条件</w:t>
      </w:r>
    </w:p>
    <w:p w:rsidR="00EE0EB2" w:rsidRDefault="00EE0EB2" w:rsidP="00EE0EB2"/>
    <w:p w:rsidR="00EE0EB2" w:rsidRDefault="00EE0EB2" w:rsidP="00EE0EB2">
      <w:pPr>
        <w:rPr>
          <w:rFonts w:hint="eastAsia"/>
        </w:rPr>
      </w:pPr>
      <w:r>
        <w:rPr>
          <w:rFonts w:hint="eastAsia"/>
        </w:rPr>
        <w:t>1</w:t>
      </w:r>
      <w:r>
        <w:rPr>
          <w:rFonts w:hint="eastAsia"/>
        </w:rPr>
        <w:t>、申报重点作品扶持的作者应具有一定的创作或研究能力、较高的思想艺术追求和精益求</w:t>
      </w:r>
      <w:r>
        <w:rPr>
          <w:rFonts w:hint="eastAsia"/>
        </w:rPr>
        <w:lastRenderedPageBreak/>
        <w:t>精的写作态度。</w:t>
      </w:r>
    </w:p>
    <w:p w:rsidR="00EE0EB2" w:rsidRDefault="00EE0EB2" w:rsidP="00EE0EB2"/>
    <w:p w:rsidR="00EE0EB2" w:rsidRDefault="00EE0EB2" w:rsidP="00EE0EB2">
      <w:pPr>
        <w:rPr>
          <w:rFonts w:hint="eastAsia"/>
        </w:rPr>
      </w:pPr>
      <w:r>
        <w:rPr>
          <w:rFonts w:hint="eastAsia"/>
        </w:rPr>
        <w:t>2</w:t>
      </w:r>
      <w:r>
        <w:rPr>
          <w:rFonts w:hint="eastAsia"/>
        </w:rPr>
        <w:t>、创作选题须为长篇作品或围绕特定主题创作的完整作品，理论评论选题须为专著或特定主题的论文集。除有关单位提出的写作或出版计划外，不接受个人作品合集申报。</w:t>
      </w:r>
    </w:p>
    <w:p w:rsidR="00EE0EB2" w:rsidRDefault="00EE0EB2" w:rsidP="00EE0EB2"/>
    <w:p w:rsidR="00EE0EB2" w:rsidRDefault="00EE0EB2" w:rsidP="00EE0EB2">
      <w:pPr>
        <w:rPr>
          <w:rFonts w:hint="eastAsia"/>
        </w:rPr>
      </w:pPr>
      <w:r>
        <w:rPr>
          <w:rFonts w:hint="eastAsia"/>
        </w:rPr>
        <w:t>3</w:t>
      </w:r>
      <w:r>
        <w:rPr>
          <w:rFonts w:hint="eastAsia"/>
        </w:rPr>
        <w:t>、作者可依据年度专项提出申报，亦可另行提出选题申报。</w:t>
      </w:r>
    </w:p>
    <w:p w:rsidR="00EE0EB2" w:rsidRDefault="00EE0EB2" w:rsidP="00EE0EB2"/>
    <w:p w:rsidR="00EE0EB2" w:rsidRDefault="00EE0EB2" w:rsidP="00EE0EB2">
      <w:pPr>
        <w:rPr>
          <w:rFonts w:hint="eastAsia"/>
        </w:rPr>
      </w:pPr>
      <w:r>
        <w:rPr>
          <w:rFonts w:hint="eastAsia"/>
        </w:rPr>
        <w:t>五、组织机构</w:t>
      </w:r>
    </w:p>
    <w:p w:rsidR="00EE0EB2" w:rsidRDefault="00EE0EB2" w:rsidP="00EE0EB2"/>
    <w:p w:rsidR="00EE0EB2" w:rsidRDefault="00EE0EB2" w:rsidP="00EE0EB2">
      <w:pPr>
        <w:rPr>
          <w:rFonts w:hint="eastAsia"/>
        </w:rPr>
      </w:pPr>
      <w:r>
        <w:rPr>
          <w:rFonts w:hint="eastAsia"/>
        </w:rPr>
        <w:t>中国作家协会在创作研究部设立重点作品扶持办公室，负责重点作品扶持工作的组织实施。中国作家协会书记处聘请专家组成重点作品扶持项目论证委员会，对征集的选题和计划进行论证。</w:t>
      </w:r>
    </w:p>
    <w:p w:rsidR="00EE0EB2" w:rsidRDefault="00EE0EB2" w:rsidP="00EE0EB2"/>
    <w:p w:rsidR="00EE0EB2" w:rsidRDefault="00EE0EB2" w:rsidP="00EE0EB2">
      <w:pPr>
        <w:rPr>
          <w:rFonts w:hint="eastAsia"/>
        </w:rPr>
      </w:pPr>
      <w:r>
        <w:rPr>
          <w:rFonts w:hint="eastAsia"/>
        </w:rPr>
        <w:t>中国作家协会网络文学中心依据本条例的原则组织网络文学重点作品扶持项目的征集和论证。</w:t>
      </w:r>
    </w:p>
    <w:p w:rsidR="00EE0EB2" w:rsidRDefault="00EE0EB2" w:rsidP="00EE0EB2"/>
    <w:p w:rsidR="00EE0EB2" w:rsidRDefault="00EE0EB2" w:rsidP="00EE0EB2">
      <w:pPr>
        <w:rPr>
          <w:rFonts w:hint="eastAsia"/>
        </w:rPr>
      </w:pPr>
      <w:r>
        <w:rPr>
          <w:rFonts w:hint="eastAsia"/>
        </w:rPr>
        <w:t>六、申报程序</w:t>
      </w:r>
    </w:p>
    <w:p w:rsidR="00EE0EB2" w:rsidRDefault="00EE0EB2" w:rsidP="00EE0EB2"/>
    <w:p w:rsidR="00EE0EB2" w:rsidRDefault="00EE0EB2" w:rsidP="00EE0EB2">
      <w:pPr>
        <w:rPr>
          <w:rFonts w:hint="eastAsia"/>
        </w:rPr>
      </w:pPr>
      <w:r>
        <w:rPr>
          <w:rFonts w:hint="eastAsia"/>
        </w:rPr>
        <w:t>1</w:t>
      </w:r>
      <w:r>
        <w:rPr>
          <w:rFonts w:hint="eastAsia"/>
        </w:rPr>
        <w:t>、重点作品扶持工作按年度进行，由重点作品扶持办公室发布征集通知。</w:t>
      </w:r>
    </w:p>
    <w:p w:rsidR="00EE0EB2" w:rsidRDefault="00EE0EB2" w:rsidP="00EE0EB2"/>
    <w:p w:rsidR="00EE0EB2" w:rsidRDefault="00EE0EB2" w:rsidP="00EE0EB2">
      <w:pPr>
        <w:rPr>
          <w:rFonts w:hint="eastAsia"/>
        </w:rPr>
      </w:pPr>
      <w:r>
        <w:rPr>
          <w:rFonts w:hint="eastAsia"/>
        </w:rPr>
        <w:t>2</w:t>
      </w:r>
      <w:r>
        <w:rPr>
          <w:rFonts w:hint="eastAsia"/>
        </w:rPr>
        <w:t>、中国作家协会各团体会员、中央军委政治工作部宣传局和中国作家协会网络文学中心为重点作品扶持推荐单位。凡符合条件的作者，无论是否中国作家协会会员，均可向所在地或所在行业的中国作家协会团体会员申报；军队作者向中央军委政治工作部宣传局申报；中直、国直系统作者直接向重点作品扶持办公室申报。</w:t>
      </w:r>
    </w:p>
    <w:p w:rsidR="00EE0EB2" w:rsidRDefault="00EE0EB2" w:rsidP="00EE0EB2"/>
    <w:p w:rsidR="00EE0EB2" w:rsidRDefault="00EE0EB2" w:rsidP="00EE0EB2">
      <w:pPr>
        <w:rPr>
          <w:rFonts w:hint="eastAsia"/>
        </w:rPr>
      </w:pPr>
      <w:r>
        <w:rPr>
          <w:rFonts w:hint="eastAsia"/>
        </w:rPr>
        <w:t>3</w:t>
      </w:r>
      <w:r>
        <w:rPr>
          <w:rFonts w:hint="eastAsia"/>
        </w:rPr>
        <w:t>、各推荐单位对申报选题做出论证、筛选后，向重点作品扶持办公室推荐。</w:t>
      </w:r>
    </w:p>
    <w:p w:rsidR="00EE0EB2" w:rsidRDefault="00EE0EB2" w:rsidP="00EE0EB2"/>
    <w:p w:rsidR="00EE0EB2" w:rsidRDefault="00EE0EB2" w:rsidP="00EE0EB2">
      <w:pPr>
        <w:rPr>
          <w:rFonts w:hint="eastAsia"/>
        </w:rPr>
      </w:pPr>
      <w:r>
        <w:rPr>
          <w:rFonts w:hint="eastAsia"/>
        </w:rPr>
        <w:t>4</w:t>
      </w:r>
      <w:r>
        <w:rPr>
          <w:rFonts w:hint="eastAsia"/>
        </w:rPr>
        <w:t>、重点作品扶持办公室向部分出版社、文学期刊和其他有关单位定向征集选题及写作或出版计划。</w:t>
      </w:r>
    </w:p>
    <w:p w:rsidR="00EE0EB2" w:rsidRDefault="00EE0EB2" w:rsidP="00EE0EB2"/>
    <w:p w:rsidR="00EE0EB2" w:rsidRDefault="00EE0EB2" w:rsidP="00EE0EB2">
      <w:pPr>
        <w:rPr>
          <w:rFonts w:hint="eastAsia"/>
        </w:rPr>
      </w:pPr>
      <w:r>
        <w:rPr>
          <w:rFonts w:hint="eastAsia"/>
        </w:rPr>
        <w:t>5</w:t>
      </w:r>
      <w:r>
        <w:rPr>
          <w:rFonts w:hint="eastAsia"/>
        </w:rPr>
        <w:t>、作者须按照征集通知要求提供写作计划、构思大纲和作品部分文本，推荐单位和重点作品扶持办公室对此予以保密。</w:t>
      </w:r>
    </w:p>
    <w:p w:rsidR="00EE0EB2" w:rsidRDefault="00EE0EB2" w:rsidP="00EE0EB2"/>
    <w:p w:rsidR="00EE0EB2" w:rsidRDefault="00EE0EB2" w:rsidP="00EE0EB2">
      <w:pPr>
        <w:rPr>
          <w:rFonts w:hint="eastAsia"/>
        </w:rPr>
      </w:pPr>
      <w:r>
        <w:rPr>
          <w:rFonts w:hint="eastAsia"/>
        </w:rPr>
        <w:t>6</w:t>
      </w:r>
      <w:r>
        <w:rPr>
          <w:rFonts w:hint="eastAsia"/>
        </w:rPr>
        <w:t>、写作或出版计划申报单位须提供有关计划方案。</w:t>
      </w:r>
    </w:p>
    <w:p w:rsidR="00EE0EB2" w:rsidRDefault="00EE0EB2" w:rsidP="00EE0EB2"/>
    <w:p w:rsidR="00EE0EB2" w:rsidRDefault="00EE0EB2" w:rsidP="00EE0EB2">
      <w:pPr>
        <w:rPr>
          <w:rFonts w:hint="eastAsia"/>
        </w:rPr>
      </w:pPr>
      <w:r>
        <w:rPr>
          <w:rFonts w:hint="eastAsia"/>
        </w:rPr>
        <w:t>七、论证、审批和管理</w:t>
      </w:r>
    </w:p>
    <w:p w:rsidR="00EE0EB2" w:rsidRDefault="00EE0EB2" w:rsidP="00EE0EB2"/>
    <w:p w:rsidR="00EE0EB2" w:rsidRDefault="00EE0EB2" w:rsidP="00EE0EB2">
      <w:pPr>
        <w:rPr>
          <w:rFonts w:hint="eastAsia"/>
        </w:rPr>
      </w:pPr>
      <w:r>
        <w:rPr>
          <w:rFonts w:hint="eastAsia"/>
        </w:rPr>
        <w:t>1</w:t>
      </w:r>
      <w:r>
        <w:rPr>
          <w:rFonts w:hint="eastAsia"/>
        </w:rPr>
        <w:t>、重点作品扶持项目论证委员会对选题和计划的价值及申报者的完成能力进行评估。</w:t>
      </w:r>
    </w:p>
    <w:p w:rsidR="00EE0EB2" w:rsidRDefault="00EE0EB2" w:rsidP="00EE0EB2"/>
    <w:p w:rsidR="00EE0EB2" w:rsidRDefault="00EE0EB2" w:rsidP="00EE0EB2">
      <w:pPr>
        <w:rPr>
          <w:rFonts w:hint="eastAsia"/>
        </w:rPr>
      </w:pPr>
      <w:r>
        <w:rPr>
          <w:rFonts w:hint="eastAsia"/>
        </w:rPr>
        <w:t>2</w:t>
      </w:r>
      <w:r>
        <w:rPr>
          <w:rFonts w:hint="eastAsia"/>
        </w:rPr>
        <w:t>、重点作品扶持项目论证委员会投票选出重点作品扶持项目，经中国作家协会书记处审批后公布。入选项目须获论证委员会人数三分之二的赞成票。</w:t>
      </w:r>
    </w:p>
    <w:p w:rsidR="00EE0EB2" w:rsidRDefault="00EE0EB2" w:rsidP="00EE0EB2"/>
    <w:p w:rsidR="00EE0EB2" w:rsidRDefault="00EE0EB2" w:rsidP="00EE0EB2">
      <w:pPr>
        <w:rPr>
          <w:rFonts w:hint="eastAsia"/>
        </w:rPr>
      </w:pPr>
      <w:r>
        <w:rPr>
          <w:rFonts w:hint="eastAsia"/>
        </w:rPr>
        <w:t>3</w:t>
      </w:r>
      <w:r>
        <w:rPr>
          <w:rFonts w:hint="eastAsia"/>
        </w:rPr>
        <w:t>、重点作品扶持办公室、推荐单位、项目申报者三方签订合同，确定各方的权利和责任。</w:t>
      </w:r>
    </w:p>
    <w:p w:rsidR="00EE0EB2" w:rsidRDefault="00EE0EB2" w:rsidP="00EE0EB2"/>
    <w:p w:rsidR="00EE0EB2" w:rsidRDefault="00EE0EB2" w:rsidP="00EE0EB2">
      <w:pPr>
        <w:rPr>
          <w:rFonts w:hint="eastAsia"/>
        </w:rPr>
      </w:pPr>
      <w:r>
        <w:rPr>
          <w:rFonts w:hint="eastAsia"/>
        </w:rPr>
        <w:t>4</w:t>
      </w:r>
      <w:r>
        <w:rPr>
          <w:rFonts w:hint="eastAsia"/>
        </w:rPr>
        <w:t>、重点作品扶持办公室和推荐单位对项目进行跟踪管理。作者须及时向重点作品扶持办公室告知作品的完成、发表和出版情况，并提供样书。作品尚未发表或出版的，一般不得再次提出申报。</w:t>
      </w:r>
    </w:p>
    <w:p w:rsidR="00EE0EB2" w:rsidRDefault="00EE0EB2" w:rsidP="00EE0EB2"/>
    <w:p w:rsidR="00EE0EB2" w:rsidRDefault="00EE0EB2" w:rsidP="00EE0EB2">
      <w:pPr>
        <w:rPr>
          <w:rFonts w:hint="eastAsia"/>
        </w:rPr>
      </w:pPr>
      <w:r>
        <w:rPr>
          <w:rFonts w:hint="eastAsia"/>
        </w:rPr>
        <w:t>5</w:t>
      </w:r>
      <w:r>
        <w:rPr>
          <w:rFonts w:hint="eastAsia"/>
        </w:rPr>
        <w:t>、重点作品扶持办公室每年对上一年度项目及时进行效果评估，提交评估报告。</w:t>
      </w:r>
    </w:p>
    <w:p w:rsidR="00EE0EB2" w:rsidRDefault="00EE0EB2" w:rsidP="00EE0EB2"/>
    <w:p w:rsidR="00EE0EB2" w:rsidRDefault="00EE0EB2" w:rsidP="00EE0EB2">
      <w:pPr>
        <w:rPr>
          <w:rFonts w:hint="eastAsia"/>
        </w:rPr>
      </w:pPr>
      <w:r>
        <w:rPr>
          <w:rFonts w:hint="eastAsia"/>
        </w:rPr>
        <w:t>八、工作纪律</w:t>
      </w:r>
    </w:p>
    <w:p w:rsidR="00EE0EB2" w:rsidRDefault="00EE0EB2" w:rsidP="00EE0EB2"/>
    <w:p w:rsidR="00EE0EB2" w:rsidRDefault="00EE0EB2" w:rsidP="00EE0EB2">
      <w:pPr>
        <w:rPr>
          <w:rFonts w:hint="eastAsia"/>
        </w:rPr>
      </w:pPr>
      <w:r>
        <w:rPr>
          <w:rFonts w:hint="eastAsia"/>
        </w:rPr>
        <w:t>严格论证与审批程序，防止不正之风。参与重点作品扶持工作的人员，不得有任何可能影响论证和审批结果的不正当行为，如有违反，有关人员的工作资格和有关申报均予取消。</w:t>
      </w:r>
    </w:p>
    <w:p w:rsidR="00EE0EB2" w:rsidRDefault="00EE0EB2" w:rsidP="00EE0EB2"/>
    <w:p w:rsidR="00EE0EB2" w:rsidRDefault="00EE0EB2" w:rsidP="00EE0EB2">
      <w:pPr>
        <w:rPr>
          <w:rFonts w:hint="eastAsia"/>
        </w:rPr>
      </w:pPr>
      <w:r>
        <w:rPr>
          <w:rFonts w:hint="eastAsia"/>
        </w:rPr>
        <w:t>申报者及其亲属不得参与重点作品扶持项目论证工作。</w:t>
      </w:r>
    </w:p>
    <w:p w:rsidR="00EE0EB2" w:rsidRDefault="00EE0EB2" w:rsidP="00EE0EB2"/>
    <w:p w:rsidR="00EE0EB2" w:rsidRDefault="00EE0EB2" w:rsidP="00EE0EB2">
      <w:pPr>
        <w:rPr>
          <w:rFonts w:hint="eastAsia"/>
        </w:rPr>
      </w:pPr>
      <w:r>
        <w:rPr>
          <w:rFonts w:hint="eastAsia"/>
        </w:rPr>
        <w:t>九、附则</w:t>
      </w:r>
    </w:p>
    <w:p w:rsidR="00EE0EB2" w:rsidRDefault="00EE0EB2" w:rsidP="00EE0EB2"/>
    <w:p w:rsidR="00335EB9" w:rsidRDefault="00EE0EB2" w:rsidP="00EE0EB2">
      <w:r>
        <w:rPr>
          <w:rFonts w:hint="eastAsia"/>
        </w:rPr>
        <w:t>本条例由中国作家协会书记处负责修订、解释。</w:t>
      </w:r>
    </w:p>
    <w:sectPr w:rsidR="00335E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9E7" w:rsidRDefault="007E39E7" w:rsidP="00EE0EB2">
      <w:r>
        <w:separator/>
      </w:r>
    </w:p>
  </w:endnote>
  <w:endnote w:type="continuationSeparator" w:id="0">
    <w:p w:rsidR="007E39E7" w:rsidRDefault="007E39E7" w:rsidP="00EE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9E7" w:rsidRDefault="007E39E7" w:rsidP="00EE0EB2">
      <w:r>
        <w:separator/>
      </w:r>
    </w:p>
  </w:footnote>
  <w:footnote w:type="continuationSeparator" w:id="0">
    <w:p w:rsidR="007E39E7" w:rsidRDefault="007E39E7" w:rsidP="00EE0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C56"/>
    <w:rsid w:val="00335EB9"/>
    <w:rsid w:val="007E39E7"/>
    <w:rsid w:val="00EE0EB2"/>
    <w:rsid w:val="00FE1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B459E2-8106-4B8F-8E31-28C2F1F6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0E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0EB2"/>
    <w:rPr>
      <w:sz w:val="18"/>
      <w:szCs w:val="18"/>
    </w:rPr>
  </w:style>
  <w:style w:type="paragraph" w:styleId="a4">
    <w:name w:val="footer"/>
    <w:basedOn w:val="a"/>
    <w:link w:val="Char0"/>
    <w:uiPriority w:val="99"/>
    <w:unhideWhenUsed/>
    <w:rsid w:val="00EE0EB2"/>
    <w:pPr>
      <w:tabs>
        <w:tab w:val="center" w:pos="4153"/>
        <w:tab w:val="right" w:pos="8306"/>
      </w:tabs>
      <w:snapToGrid w:val="0"/>
      <w:jc w:val="left"/>
    </w:pPr>
    <w:rPr>
      <w:sz w:val="18"/>
      <w:szCs w:val="18"/>
    </w:rPr>
  </w:style>
  <w:style w:type="character" w:customStyle="1" w:styleId="Char0">
    <w:name w:val="页脚 Char"/>
    <w:basedOn w:val="a0"/>
    <w:link w:val="a4"/>
    <w:uiPriority w:val="99"/>
    <w:rsid w:val="00EE0E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1460</Characters>
  <Application>Microsoft Office Word</Application>
  <DocSecurity>0</DocSecurity>
  <Lines>12</Lines>
  <Paragraphs>3</Paragraphs>
  <ScaleCrop>false</ScaleCrop>
  <Company>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张佚名</dc:creator>
  <cp:keywords/>
  <dc:description/>
  <cp:lastModifiedBy>张佚名</cp:lastModifiedBy>
  <cp:revision>2</cp:revision>
  <dcterms:created xsi:type="dcterms:W3CDTF">2021-01-19T01:34:00Z</dcterms:created>
  <dcterms:modified xsi:type="dcterms:W3CDTF">2021-01-19T01:34:00Z</dcterms:modified>
</cp:coreProperties>
</file>